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26CE9" w14:textId="09F8E00B" w:rsidR="00E240DE" w:rsidRPr="00E240DE" w:rsidRDefault="00E240DE" w:rsidP="00676E2E">
      <w:pPr>
        <w:keepNext/>
        <w:contextualSpacing/>
        <w:jc w:val="center"/>
        <w:outlineLvl w:val="2"/>
        <w:rPr>
          <w:rFonts w:ascii="Tahoma" w:hAnsi="Tahoma" w:cs="Tahoma"/>
          <w:bCs/>
          <w:color w:val="000000" w:themeColor="text1"/>
          <w:sz w:val="28"/>
          <w:szCs w:val="28"/>
          <w:lang w:val="pt-PT"/>
        </w:rPr>
      </w:pPr>
      <w:r w:rsidRPr="00E240DE">
        <w:rPr>
          <w:rFonts w:ascii="Tahoma" w:hAnsi="Tahoma" w:cs="Tahoma"/>
          <w:bCs/>
          <w:color w:val="000000" w:themeColor="text1"/>
          <w:sz w:val="28"/>
          <w:szCs w:val="28"/>
          <w:lang w:val="pt-PT"/>
        </w:rPr>
        <w:t>CỘNG HÒA XÃ HỘI CHỦ NGHĨA VIỆT NAM</w:t>
      </w:r>
    </w:p>
    <w:p w14:paraId="42086BFE" w14:textId="268F6C29" w:rsidR="00E240DE" w:rsidRPr="00E240DE" w:rsidRDefault="00E240DE" w:rsidP="00676E2E">
      <w:pPr>
        <w:keepNext/>
        <w:contextualSpacing/>
        <w:jc w:val="center"/>
        <w:outlineLvl w:val="2"/>
        <w:rPr>
          <w:rFonts w:ascii="Tahoma" w:hAnsi="Tahoma" w:cs="Tahoma"/>
          <w:bCs/>
          <w:i/>
          <w:iCs/>
          <w:color w:val="000000" w:themeColor="text1"/>
          <w:sz w:val="24"/>
          <w:szCs w:val="24"/>
          <w:lang w:val="pt-PT"/>
        </w:rPr>
      </w:pPr>
      <w:r w:rsidRPr="00E240DE">
        <w:rPr>
          <w:rFonts w:ascii="Tahoma" w:hAnsi="Tahoma" w:cs="Tahoma"/>
          <w:bCs/>
          <w:i/>
          <w:iCs/>
          <w:color w:val="000000" w:themeColor="text1"/>
          <w:sz w:val="24"/>
          <w:szCs w:val="24"/>
          <w:lang w:val="pt-PT"/>
        </w:rPr>
        <w:t>Độc lập – Tự do – Hạnh phúc</w:t>
      </w:r>
    </w:p>
    <w:p w14:paraId="6DB7DFD2" w14:textId="77777777" w:rsidR="00E240DE" w:rsidRPr="00E240DE" w:rsidRDefault="00E240DE" w:rsidP="00676E2E">
      <w:pPr>
        <w:keepNext/>
        <w:contextualSpacing/>
        <w:jc w:val="center"/>
        <w:outlineLvl w:val="2"/>
        <w:rPr>
          <w:rFonts w:ascii="Tahoma" w:hAnsi="Tahoma" w:cs="Tahoma"/>
          <w:b/>
          <w:color w:val="000000" w:themeColor="text1"/>
          <w:sz w:val="36"/>
          <w:szCs w:val="36"/>
          <w:lang w:val="pt-PT"/>
        </w:rPr>
      </w:pPr>
    </w:p>
    <w:p w14:paraId="5133138F" w14:textId="77777777" w:rsidR="00E240DE" w:rsidRPr="00E240DE" w:rsidRDefault="00E240DE" w:rsidP="009C22FA">
      <w:pPr>
        <w:keepNext/>
        <w:contextualSpacing/>
        <w:outlineLvl w:val="2"/>
        <w:rPr>
          <w:rFonts w:ascii="Tahoma" w:hAnsi="Tahoma" w:cs="Tahoma"/>
          <w:b/>
          <w:color w:val="000000" w:themeColor="text1"/>
          <w:sz w:val="36"/>
          <w:szCs w:val="36"/>
          <w:lang w:val="pt-PT"/>
        </w:rPr>
      </w:pPr>
    </w:p>
    <w:p w14:paraId="319FDDAB" w14:textId="77777777" w:rsidR="00E240DE" w:rsidRPr="00E240DE" w:rsidRDefault="00E240DE" w:rsidP="00676E2E">
      <w:pPr>
        <w:keepNext/>
        <w:contextualSpacing/>
        <w:jc w:val="center"/>
        <w:outlineLvl w:val="2"/>
        <w:rPr>
          <w:rFonts w:ascii="Tahoma" w:hAnsi="Tahoma" w:cs="Tahoma"/>
          <w:b/>
          <w:color w:val="000000" w:themeColor="text1"/>
          <w:sz w:val="36"/>
          <w:szCs w:val="36"/>
          <w:lang w:val="pt-PT"/>
        </w:rPr>
      </w:pPr>
    </w:p>
    <w:p w14:paraId="77E83D91" w14:textId="2F8237B5" w:rsidR="00403019" w:rsidRPr="007A36EB" w:rsidRDefault="00403019" w:rsidP="00676E2E">
      <w:pPr>
        <w:keepNext/>
        <w:contextualSpacing/>
        <w:jc w:val="center"/>
        <w:outlineLvl w:val="2"/>
        <w:rPr>
          <w:rFonts w:ascii="Tahoma" w:hAnsi="Tahoma" w:cs="Tahoma"/>
          <w:color w:val="000000" w:themeColor="text1"/>
          <w:sz w:val="36"/>
          <w:szCs w:val="36"/>
          <w:lang w:val="vi-VN"/>
        </w:rPr>
      </w:pPr>
      <w:r w:rsidRPr="00AE7DC8">
        <w:rPr>
          <w:rFonts w:ascii="Tahoma" w:hAnsi="Tahoma" w:cs="Tahoma"/>
          <w:b/>
          <w:color w:val="000000" w:themeColor="text1"/>
          <w:sz w:val="36"/>
          <w:szCs w:val="36"/>
          <w:lang w:val="pt-PT"/>
        </w:rPr>
        <w:t>HỢP ĐỒNG</w:t>
      </w:r>
      <w:r w:rsidR="00241A56" w:rsidRPr="00AE7DC8">
        <w:rPr>
          <w:rFonts w:ascii="Tahoma" w:hAnsi="Tahoma" w:cs="Tahoma"/>
          <w:b/>
          <w:color w:val="000000" w:themeColor="text1"/>
          <w:sz w:val="36"/>
          <w:szCs w:val="36"/>
          <w:lang w:val="pt-PT"/>
        </w:rPr>
        <w:t xml:space="preserve"> PHÂN PHỐI HÀNG HÓA</w:t>
      </w:r>
      <w:r w:rsidRPr="007A36EB">
        <w:rPr>
          <w:rFonts w:ascii="Tahoma" w:hAnsi="Tahoma" w:cs="Tahoma"/>
          <w:b/>
          <w:color w:val="000000" w:themeColor="text1"/>
          <w:sz w:val="36"/>
          <w:szCs w:val="36"/>
          <w:lang w:val="vi-VN"/>
        </w:rPr>
        <w:t xml:space="preserve"> </w:t>
      </w:r>
    </w:p>
    <w:p w14:paraId="3919FF52" w14:textId="77777777" w:rsidR="00403019" w:rsidRPr="00AE7DC8" w:rsidRDefault="00403019" w:rsidP="00676E2E">
      <w:pPr>
        <w:tabs>
          <w:tab w:val="left" w:pos="5310"/>
        </w:tabs>
        <w:contextualSpacing/>
        <w:jc w:val="center"/>
        <w:rPr>
          <w:rFonts w:ascii="Tahoma" w:hAnsi="Tahoma" w:cs="Tahoma"/>
          <w:b/>
          <w:bCs/>
          <w:i/>
          <w:iCs/>
          <w:color w:val="31849B" w:themeColor="accent5" w:themeShade="BF"/>
          <w:sz w:val="24"/>
          <w:szCs w:val="24"/>
          <w:lang w:val="pt-PT"/>
        </w:rPr>
      </w:pPr>
    </w:p>
    <w:p w14:paraId="45FAF55A" w14:textId="3E5E9B3F" w:rsidR="00FB7280" w:rsidRPr="00AE7DC8" w:rsidRDefault="00FB7280" w:rsidP="00676E2E">
      <w:pPr>
        <w:tabs>
          <w:tab w:val="left" w:pos="5310"/>
        </w:tabs>
        <w:contextualSpacing/>
        <w:jc w:val="center"/>
        <w:rPr>
          <w:rFonts w:ascii="Tahoma" w:hAnsi="Tahoma" w:cs="Tahoma"/>
          <w:color w:val="0000FF"/>
          <w:sz w:val="24"/>
          <w:szCs w:val="24"/>
          <w:lang w:val="pt-PT"/>
        </w:rPr>
      </w:pPr>
      <w:r w:rsidRPr="0040190B">
        <w:rPr>
          <w:rFonts w:ascii="Tahoma" w:hAnsi="Tahoma" w:cs="Tahoma"/>
          <w:color w:val="0000FF"/>
          <w:sz w:val="24"/>
          <w:szCs w:val="24"/>
          <w:lang w:val="vi-VN"/>
        </w:rPr>
        <w:t>Số:</w:t>
      </w:r>
      <w:r w:rsidR="00D714C4" w:rsidRPr="00AE7DC8">
        <w:rPr>
          <w:lang w:val="pt-PT"/>
        </w:rPr>
        <w:t xml:space="preserve"> </w:t>
      </w:r>
      <w:r w:rsidR="00241A56" w:rsidRPr="00AE7DC8">
        <w:rPr>
          <w:rFonts w:ascii="Tahoma" w:hAnsi="Tahoma" w:cs="Tahoma"/>
          <w:color w:val="0000FF"/>
          <w:sz w:val="24"/>
          <w:szCs w:val="24"/>
          <w:lang w:val="pt-PT"/>
        </w:rPr>
        <w:t>1</w:t>
      </w:r>
      <w:r w:rsidR="00D760D0" w:rsidRPr="00D760D0">
        <w:rPr>
          <w:rFonts w:ascii="Tahoma" w:hAnsi="Tahoma" w:cs="Tahoma"/>
          <w:color w:val="0000FF"/>
          <w:sz w:val="24"/>
          <w:szCs w:val="24"/>
          <w:lang w:val="pt-PT"/>
        </w:rPr>
        <w:t>-</w:t>
      </w:r>
      <w:r w:rsidR="00D714C4" w:rsidRPr="00D714C4">
        <w:rPr>
          <w:rFonts w:ascii="Tahoma" w:hAnsi="Tahoma" w:cs="Tahoma"/>
          <w:color w:val="0000FF"/>
          <w:sz w:val="24"/>
          <w:szCs w:val="24"/>
          <w:lang w:val="vi-VN"/>
        </w:rPr>
        <w:t>202</w:t>
      </w:r>
      <w:r w:rsidR="00D760D0">
        <w:rPr>
          <w:rFonts w:ascii="Tahoma" w:hAnsi="Tahoma" w:cs="Tahoma"/>
          <w:color w:val="0000FF"/>
          <w:sz w:val="24"/>
          <w:szCs w:val="24"/>
          <w:lang w:val="pt-PT"/>
        </w:rPr>
        <w:t>6</w:t>
      </w:r>
      <w:r w:rsidR="00241A56" w:rsidRPr="00AE7DC8">
        <w:rPr>
          <w:rFonts w:ascii="Tahoma" w:hAnsi="Tahoma" w:cs="Tahoma"/>
          <w:color w:val="0000FF"/>
          <w:sz w:val="24"/>
          <w:szCs w:val="24"/>
          <w:lang w:val="pt-PT"/>
        </w:rPr>
        <w:t>/</w:t>
      </w:r>
      <w:r w:rsidR="00D714C4" w:rsidRPr="00D714C4">
        <w:rPr>
          <w:rFonts w:ascii="Tahoma" w:hAnsi="Tahoma" w:cs="Tahoma"/>
          <w:color w:val="0000FF"/>
          <w:sz w:val="24"/>
          <w:szCs w:val="24"/>
          <w:lang w:val="vi-VN"/>
        </w:rPr>
        <w:t>SOUTH</w:t>
      </w:r>
    </w:p>
    <w:p w14:paraId="47A3646C" w14:textId="77777777" w:rsidR="00FB7280" w:rsidRPr="0040190B" w:rsidRDefault="00FB7280" w:rsidP="00676E2E">
      <w:pPr>
        <w:tabs>
          <w:tab w:val="left" w:pos="5310"/>
        </w:tabs>
        <w:contextualSpacing/>
        <w:jc w:val="both"/>
        <w:rPr>
          <w:rFonts w:ascii="Tahoma" w:hAnsi="Tahoma" w:cs="Tahoma"/>
          <w:color w:val="000000" w:themeColor="text1"/>
          <w:sz w:val="24"/>
          <w:szCs w:val="24"/>
          <w:lang w:val="vi-VN"/>
        </w:rPr>
      </w:pPr>
    </w:p>
    <w:p w14:paraId="62505E32" w14:textId="781739C5" w:rsidR="00FB7280" w:rsidRPr="0040190B" w:rsidRDefault="00FB7280" w:rsidP="00676E2E">
      <w:pPr>
        <w:tabs>
          <w:tab w:val="left" w:pos="5310"/>
        </w:tabs>
        <w:contextualSpacing/>
        <w:jc w:val="both"/>
        <w:rPr>
          <w:rFonts w:ascii="Tahoma" w:hAnsi="Tahoma" w:cs="Tahoma"/>
          <w:color w:val="000000" w:themeColor="text1"/>
          <w:sz w:val="24"/>
          <w:szCs w:val="24"/>
          <w:lang w:val="vi-VN"/>
        </w:rPr>
      </w:pPr>
      <w:r w:rsidRPr="0040190B">
        <w:rPr>
          <w:rFonts w:ascii="Tahoma" w:hAnsi="Tahoma" w:cs="Tahoma"/>
          <w:color w:val="000000" w:themeColor="text1"/>
          <w:sz w:val="24"/>
          <w:szCs w:val="24"/>
          <w:lang w:val="vi-VN"/>
        </w:rPr>
        <w:t xml:space="preserve">Hợp đồng </w:t>
      </w:r>
      <w:r w:rsidR="005B7AF8" w:rsidRPr="005B7AF8">
        <w:rPr>
          <w:rFonts w:ascii="Tahoma" w:hAnsi="Tahoma" w:cs="Tahoma"/>
          <w:color w:val="000000" w:themeColor="text1"/>
          <w:sz w:val="24"/>
          <w:szCs w:val="24"/>
          <w:lang w:val="vi-VN"/>
        </w:rPr>
        <w:t>phân phối hàng hóa</w:t>
      </w:r>
      <w:r w:rsidRPr="0040190B">
        <w:rPr>
          <w:rFonts w:ascii="Tahoma" w:hAnsi="Tahoma" w:cs="Tahoma"/>
          <w:color w:val="000000" w:themeColor="text1"/>
          <w:sz w:val="24"/>
          <w:szCs w:val="24"/>
          <w:lang w:val="vi-VN"/>
        </w:rPr>
        <w:t xml:space="preserve"> này (“</w:t>
      </w:r>
      <w:r w:rsidRPr="0040190B">
        <w:rPr>
          <w:rFonts w:ascii="Tahoma" w:hAnsi="Tahoma" w:cs="Tahoma"/>
          <w:b/>
          <w:bCs/>
          <w:color w:val="000000" w:themeColor="text1"/>
          <w:sz w:val="24"/>
          <w:szCs w:val="24"/>
          <w:lang w:val="vi-VN"/>
        </w:rPr>
        <w:t>Hợp Đồng</w:t>
      </w:r>
      <w:r w:rsidRPr="0040190B">
        <w:rPr>
          <w:rFonts w:ascii="Tahoma" w:hAnsi="Tahoma" w:cs="Tahoma"/>
          <w:color w:val="000000" w:themeColor="text1"/>
          <w:sz w:val="24"/>
          <w:szCs w:val="24"/>
          <w:lang w:val="vi-VN"/>
        </w:rPr>
        <w:t>”) được lập</w:t>
      </w:r>
      <w:r w:rsidRPr="00241A56">
        <w:rPr>
          <w:rFonts w:ascii="Tahoma" w:hAnsi="Tahoma" w:cs="Tahoma"/>
          <w:color w:val="000000" w:themeColor="text1"/>
          <w:sz w:val="24"/>
          <w:szCs w:val="24"/>
          <w:lang w:val="vi-VN"/>
        </w:rPr>
        <w:t xml:space="preserve"> vào ngày </w:t>
      </w:r>
      <w:r w:rsidR="005477A8" w:rsidRPr="005477A8">
        <w:rPr>
          <w:rFonts w:ascii="Tahoma" w:hAnsi="Tahoma" w:cs="Tahoma"/>
          <w:color w:val="0000FF"/>
          <w:sz w:val="24"/>
          <w:szCs w:val="24"/>
          <w:lang w:val="vi-VN"/>
        </w:rPr>
        <w:t>01</w:t>
      </w:r>
      <w:r w:rsidR="00D714C4" w:rsidRPr="00241A56">
        <w:rPr>
          <w:rFonts w:ascii="Tahoma" w:hAnsi="Tahoma" w:cs="Tahoma"/>
          <w:color w:val="0000FF"/>
          <w:sz w:val="24"/>
          <w:szCs w:val="24"/>
          <w:lang w:val="vi-VN"/>
        </w:rPr>
        <w:t>/</w:t>
      </w:r>
      <w:r w:rsidR="00D857E6" w:rsidRPr="00D857E6">
        <w:rPr>
          <w:rFonts w:ascii="Tahoma" w:hAnsi="Tahoma" w:cs="Tahoma"/>
          <w:color w:val="0000FF"/>
          <w:sz w:val="24"/>
          <w:szCs w:val="24"/>
          <w:lang w:val="vi-VN"/>
        </w:rPr>
        <w:t>1</w:t>
      </w:r>
      <w:r w:rsidR="00D760D0" w:rsidRPr="00D760D0">
        <w:rPr>
          <w:rFonts w:ascii="Tahoma" w:hAnsi="Tahoma" w:cs="Tahoma"/>
          <w:color w:val="0000FF"/>
          <w:sz w:val="24"/>
          <w:szCs w:val="24"/>
          <w:lang w:val="vi-VN"/>
        </w:rPr>
        <w:t>0</w:t>
      </w:r>
      <w:r w:rsidR="00D714C4" w:rsidRPr="00241A56">
        <w:rPr>
          <w:rFonts w:ascii="Tahoma" w:hAnsi="Tahoma" w:cs="Tahoma"/>
          <w:color w:val="0000FF"/>
          <w:sz w:val="24"/>
          <w:szCs w:val="24"/>
          <w:lang w:val="vi-VN"/>
        </w:rPr>
        <w:t>/202</w:t>
      </w:r>
      <w:r w:rsidR="00D857E6" w:rsidRPr="00D857E6">
        <w:rPr>
          <w:rFonts w:ascii="Tahoma" w:hAnsi="Tahoma" w:cs="Tahoma"/>
          <w:color w:val="0000FF"/>
          <w:sz w:val="24"/>
          <w:szCs w:val="24"/>
          <w:lang w:val="vi-VN"/>
        </w:rPr>
        <w:t>6</w:t>
      </w:r>
      <w:r w:rsidRPr="00241A56">
        <w:rPr>
          <w:rFonts w:ascii="Tahoma" w:hAnsi="Tahoma" w:cs="Tahoma"/>
          <w:color w:val="000000" w:themeColor="text1"/>
          <w:sz w:val="24"/>
          <w:szCs w:val="24"/>
          <w:lang w:val="vi-VN"/>
        </w:rPr>
        <w:t xml:space="preserve"> tại </w:t>
      </w:r>
      <w:r w:rsidRPr="00241A56">
        <w:rPr>
          <w:rFonts w:ascii="Tahoma" w:hAnsi="Tahoma" w:cs="Tahoma"/>
          <w:color w:val="0000FF"/>
          <w:sz w:val="24"/>
          <w:szCs w:val="24"/>
          <w:lang w:val="vi-VN"/>
        </w:rPr>
        <w:t>T</w:t>
      </w:r>
      <w:r w:rsidR="00241A56" w:rsidRPr="00241A56">
        <w:rPr>
          <w:rFonts w:ascii="Tahoma" w:hAnsi="Tahoma" w:cs="Tahoma"/>
          <w:color w:val="0000FF"/>
          <w:sz w:val="24"/>
          <w:szCs w:val="24"/>
          <w:lang w:val="vi-VN"/>
        </w:rPr>
        <w:t xml:space="preserve">ỉnh </w:t>
      </w:r>
      <w:r w:rsidR="00D760D0" w:rsidRPr="00D760D0">
        <w:rPr>
          <w:rFonts w:ascii="Tahoma" w:hAnsi="Tahoma" w:cs="Tahoma"/>
          <w:color w:val="0000FF"/>
          <w:sz w:val="24"/>
          <w:szCs w:val="24"/>
          <w:lang w:val="vi-VN"/>
        </w:rPr>
        <w:t>Đồng Tháp</w:t>
      </w:r>
      <w:r w:rsidRPr="00241A56">
        <w:rPr>
          <w:rFonts w:ascii="Tahoma" w:hAnsi="Tahoma" w:cs="Tahoma"/>
          <w:color w:val="0000FF"/>
          <w:sz w:val="24"/>
          <w:szCs w:val="24"/>
          <w:lang w:val="vi-VN"/>
        </w:rPr>
        <w:t xml:space="preserve"> </w:t>
      </w:r>
      <w:r w:rsidRPr="0040190B">
        <w:rPr>
          <w:rFonts w:ascii="Tahoma" w:hAnsi="Tahoma" w:cs="Tahoma"/>
          <w:color w:val="000000" w:themeColor="text1"/>
          <w:sz w:val="24"/>
          <w:szCs w:val="24"/>
          <w:lang w:val="vi-VN"/>
        </w:rPr>
        <w:t>bởi và giữa:</w:t>
      </w:r>
    </w:p>
    <w:p w14:paraId="403A91A2" w14:textId="77777777" w:rsidR="00FB7280" w:rsidRPr="0040190B" w:rsidRDefault="00FB7280" w:rsidP="00676E2E">
      <w:pPr>
        <w:tabs>
          <w:tab w:val="left" w:pos="993"/>
          <w:tab w:val="left" w:pos="5310"/>
        </w:tabs>
        <w:contextualSpacing/>
        <w:jc w:val="both"/>
        <w:rPr>
          <w:rFonts w:ascii="Tahoma" w:hAnsi="Tahoma" w:cs="Tahoma"/>
          <w:b/>
          <w:color w:val="000000" w:themeColor="text1"/>
          <w:sz w:val="24"/>
          <w:szCs w:val="24"/>
          <w:u w:val="single"/>
          <w:lang w:val="vi-VN"/>
        </w:rPr>
      </w:pPr>
    </w:p>
    <w:p w14:paraId="21F1DC27" w14:textId="1DEA394C" w:rsidR="00FB7280" w:rsidRPr="00AE7DC8" w:rsidRDefault="00FB7280" w:rsidP="00676E2E">
      <w:pPr>
        <w:tabs>
          <w:tab w:val="left" w:pos="993"/>
          <w:tab w:val="left" w:pos="5310"/>
        </w:tabs>
        <w:contextualSpacing/>
        <w:jc w:val="both"/>
        <w:rPr>
          <w:rFonts w:ascii="Tahoma" w:hAnsi="Tahoma" w:cs="Tahoma"/>
          <w:b/>
          <w:color w:val="000000" w:themeColor="text1"/>
          <w:sz w:val="24"/>
          <w:szCs w:val="24"/>
          <w:lang w:val="vi-VN"/>
        </w:rPr>
      </w:pPr>
      <w:r w:rsidRPr="0040190B">
        <w:rPr>
          <w:rFonts w:ascii="Tahoma" w:hAnsi="Tahoma" w:cs="Tahoma"/>
          <w:b/>
          <w:color w:val="000000" w:themeColor="text1"/>
          <w:sz w:val="24"/>
          <w:szCs w:val="24"/>
          <w:lang w:val="vi-VN"/>
        </w:rPr>
        <w:t xml:space="preserve">BÊN </w:t>
      </w:r>
      <w:r w:rsidRPr="00241A56">
        <w:rPr>
          <w:rFonts w:ascii="Tahoma" w:hAnsi="Tahoma" w:cs="Tahoma"/>
          <w:b/>
          <w:color w:val="000000" w:themeColor="text1"/>
          <w:sz w:val="24"/>
          <w:szCs w:val="24"/>
          <w:lang w:val="vi-VN"/>
        </w:rPr>
        <w:t>B</w:t>
      </w:r>
      <w:r w:rsidRPr="0040190B">
        <w:rPr>
          <w:rFonts w:ascii="Tahoma" w:hAnsi="Tahoma" w:cs="Tahoma"/>
          <w:b/>
          <w:color w:val="000000" w:themeColor="text1"/>
          <w:sz w:val="24"/>
          <w:szCs w:val="24"/>
          <w:lang w:val="vi-VN"/>
        </w:rPr>
        <w:t>ÁN</w:t>
      </w:r>
    </w:p>
    <w:p w14:paraId="10AF8EBF" w14:textId="433EAD2F" w:rsidR="00FB7280" w:rsidRPr="0061797A" w:rsidRDefault="00FB7280" w:rsidP="00676E2E">
      <w:pPr>
        <w:tabs>
          <w:tab w:val="left" w:pos="540"/>
          <w:tab w:val="left" w:pos="2250"/>
          <w:tab w:val="left" w:pos="2430"/>
          <w:tab w:val="right" w:leader="underscore" w:pos="8010"/>
        </w:tabs>
        <w:contextualSpacing/>
        <w:jc w:val="both"/>
        <w:rPr>
          <w:rFonts w:ascii="Tahoma" w:hAnsi="Tahoma" w:cs="Tahoma"/>
          <w:b/>
          <w:color w:val="000000" w:themeColor="text1"/>
          <w:sz w:val="24"/>
          <w:szCs w:val="24"/>
          <w:lang w:val="vi-VN"/>
        </w:rPr>
      </w:pPr>
      <w:r w:rsidRPr="0040190B">
        <w:rPr>
          <w:rFonts w:ascii="Tahoma" w:hAnsi="Tahoma" w:cs="Tahoma"/>
          <w:b/>
          <w:color w:val="000000" w:themeColor="text1"/>
          <w:sz w:val="24"/>
          <w:szCs w:val="24"/>
          <w:lang w:val="vi-VN"/>
        </w:rPr>
        <w:t>C</w:t>
      </w:r>
      <w:r w:rsidR="00E358AF" w:rsidRPr="00AE7DC8">
        <w:rPr>
          <w:rFonts w:ascii="Tahoma" w:hAnsi="Tahoma" w:cs="Tahoma"/>
          <w:b/>
          <w:color w:val="000000" w:themeColor="text1"/>
          <w:sz w:val="24"/>
          <w:szCs w:val="24"/>
          <w:lang w:val="vi-VN"/>
        </w:rPr>
        <w:t>ÔNG TY TNHH TMDV CẨM TRANG</w:t>
      </w:r>
      <w:r w:rsidRPr="0040190B">
        <w:rPr>
          <w:rFonts w:ascii="Tahoma" w:hAnsi="Tahoma" w:cs="Tahoma"/>
          <w:b/>
          <w:color w:val="000000" w:themeColor="text1"/>
          <w:sz w:val="24"/>
          <w:szCs w:val="24"/>
          <w:lang w:val="vi-VN"/>
        </w:rPr>
        <w:t xml:space="preserve"> </w:t>
      </w:r>
    </w:p>
    <w:p w14:paraId="3A03FF31" w14:textId="17633DCB" w:rsidR="00FB7280" w:rsidRPr="00E358AF" w:rsidRDefault="00FB7280" w:rsidP="00676E2E">
      <w:pPr>
        <w:tabs>
          <w:tab w:val="left" w:pos="540"/>
          <w:tab w:val="left" w:pos="2250"/>
          <w:tab w:val="left" w:pos="2430"/>
          <w:tab w:val="right" w:leader="underscore" w:pos="8010"/>
        </w:tabs>
        <w:ind w:left="2430" w:hanging="2430"/>
        <w:contextualSpacing/>
        <w:jc w:val="both"/>
        <w:rPr>
          <w:rFonts w:ascii="Tahoma" w:hAnsi="Tahoma" w:cs="Tahoma"/>
          <w:color w:val="000000" w:themeColor="text1"/>
          <w:sz w:val="24"/>
          <w:szCs w:val="24"/>
          <w:lang w:val="vi-VN"/>
        </w:rPr>
      </w:pPr>
      <w:r w:rsidRPr="0040190B">
        <w:rPr>
          <w:rFonts w:ascii="Tahoma" w:hAnsi="Tahoma" w:cs="Tahoma"/>
          <w:color w:val="000000" w:themeColor="text1"/>
          <w:sz w:val="24"/>
          <w:szCs w:val="24"/>
          <w:lang w:val="vi-VN"/>
        </w:rPr>
        <w:t>Địa chỉ</w:t>
      </w:r>
      <w:r w:rsidRPr="0040190B">
        <w:rPr>
          <w:rFonts w:ascii="Tahoma" w:hAnsi="Tahoma" w:cs="Tahoma"/>
          <w:color w:val="000000" w:themeColor="text1"/>
          <w:sz w:val="24"/>
          <w:szCs w:val="24"/>
          <w:lang w:val="vi-VN"/>
        </w:rPr>
        <w:tab/>
        <w:t xml:space="preserve">: </w:t>
      </w:r>
      <w:r w:rsidR="00E358AF" w:rsidRPr="00E358AF">
        <w:rPr>
          <w:rFonts w:ascii="Tahoma" w:hAnsi="Tahoma" w:cs="Tahoma"/>
          <w:color w:val="000000" w:themeColor="text1"/>
          <w:sz w:val="24"/>
          <w:szCs w:val="24"/>
          <w:lang w:val="vi-VN"/>
        </w:rPr>
        <w:t>Thửa Đất Số 5908, Tờ Bản Đồ Số 1, Ấp Long Bình A, Xã Long Hưng, Tỉnh Đồng Tháp, Việt Nam</w:t>
      </w:r>
    </w:p>
    <w:p w14:paraId="4661D16B" w14:textId="7AAE8AA2" w:rsidR="00FB7280" w:rsidRDefault="00FB7280" w:rsidP="00676E2E">
      <w:pPr>
        <w:tabs>
          <w:tab w:val="left" w:pos="540"/>
          <w:tab w:val="left" w:pos="2250"/>
          <w:tab w:val="left" w:pos="2430"/>
          <w:tab w:val="right" w:leader="underscore" w:pos="8010"/>
        </w:tabs>
        <w:contextualSpacing/>
        <w:jc w:val="both"/>
        <w:rPr>
          <w:rFonts w:ascii="Tahoma" w:hAnsi="Tahoma" w:cs="Tahoma"/>
          <w:color w:val="000000" w:themeColor="text1"/>
          <w:sz w:val="24"/>
          <w:szCs w:val="24"/>
        </w:rPr>
      </w:pPr>
      <w:r w:rsidRPr="0040190B">
        <w:rPr>
          <w:rFonts w:ascii="Tahoma" w:hAnsi="Tahoma" w:cs="Tahoma"/>
          <w:color w:val="000000" w:themeColor="text1"/>
          <w:sz w:val="24"/>
          <w:szCs w:val="24"/>
          <w:lang w:val="vi-VN"/>
        </w:rPr>
        <w:t>Điện thoại</w:t>
      </w:r>
      <w:r w:rsidRPr="0040190B">
        <w:rPr>
          <w:rFonts w:ascii="Tahoma" w:hAnsi="Tahoma" w:cs="Tahoma"/>
          <w:color w:val="000000" w:themeColor="text1"/>
          <w:sz w:val="24"/>
          <w:szCs w:val="24"/>
          <w:lang w:val="vi-VN"/>
        </w:rPr>
        <w:tab/>
        <w:t xml:space="preserve">: </w:t>
      </w:r>
      <w:r w:rsidR="00E358AF" w:rsidRPr="00E358AF">
        <w:rPr>
          <w:rFonts w:ascii="Tahoma" w:hAnsi="Tahoma" w:cs="Tahoma"/>
          <w:color w:val="000000" w:themeColor="text1"/>
          <w:sz w:val="24"/>
          <w:szCs w:val="24"/>
          <w:lang w:val="vi-VN"/>
        </w:rPr>
        <w:t>0</w:t>
      </w:r>
      <w:r w:rsidR="00414D66" w:rsidRPr="00414D66">
        <w:rPr>
          <w:rFonts w:ascii="Tahoma" w:hAnsi="Tahoma" w:cs="Tahoma"/>
          <w:color w:val="000000" w:themeColor="text1"/>
          <w:sz w:val="24"/>
          <w:szCs w:val="24"/>
          <w:lang w:val="vi-VN"/>
        </w:rPr>
        <w:t>8</w:t>
      </w:r>
      <w:r w:rsidR="00414D66">
        <w:rPr>
          <w:rFonts w:ascii="Tahoma" w:hAnsi="Tahoma" w:cs="Tahoma"/>
          <w:color w:val="000000" w:themeColor="text1"/>
          <w:sz w:val="24"/>
          <w:szCs w:val="24"/>
        </w:rPr>
        <w:t>88864400</w:t>
      </w:r>
    </w:p>
    <w:p w14:paraId="34DA1D19" w14:textId="66B05E1C" w:rsidR="00414D66" w:rsidRPr="00414D66" w:rsidRDefault="00414D66" w:rsidP="00414D66">
      <w:pPr>
        <w:tabs>
          <w:tab w:val="left" w:pos="2127"/>
        </w:tabs>
        <w:rPr>
          <w:rFonts w:ascii="Tahoma" w:hAnsi="Tahoma" w:cs="Tahoma"/>
          <w:color w:val="000000" w:themeColor="text1"/>
          <w:sz w:val="24"/>
          <w:szCs w:val="24"/>
        </w:rPr>
      </w:pPr>
      <w:r w:rsidRPr="00E358AF">
        <w:rPr>
          <w:rFonts w:ascii="Tahoma" w:hAnsi="Tahoma" w:cs="Tahoma"/>
          <w:color w:val="000000" w:themeColor="text1"/>
          <w:sz w:val="24"/>
          <w:szCs w:val="24"/>
          <w:lang w:val="vi-VN"/>
        </w:rPr>
        <w:t>Email</w:t>
      </w:r>
      <w:r w:rsidRPr="00E358AF">
        <w:rPr>
          <w:rFonts w:ascii="Tahoma" w:hAnsi="Tahoma" w:cs="Tahoma"/>
          <w:color w:val="000000" w:themeColor="text1"/>
          <w:sz w:val="24"/>
          <w:szCs w:val="24"/>
          <w:lang w:val="vi-VN"/>
        </w:rPr>
        <w:tab/>
      </w:r>
      <w:r w:rsidRPr="00AE7DC8">
        <w:rPr>
          <w:rFonts w:ascii="Tahoma" w:hAnsi="Tahoma" w:cs="Tahoma"/>
          <w:color w:val="000000" w:themeColor="text1"/>
          <w:sz w:val="24"/>
          <w:szCs w:val="24"/>
          <w:lang w:val="vi-VN"/>
        </w:rPr>
        <w:t xml:space="preserve">  </w:t>
      </w:r>
      <w:r w:rsidRPr="00E358AF">
        <w:rPr>
          <w:rFonts w:ascii="Tahoma" w:hAnsi="Tahoma" w:cs="Tahoma"/>
          <w:color w:val="000000" w:themeColor="text1"/>
          <w:sz w:val="24"/>
          <w:szCs w:val="24"/>
          <w:lang w:val="vi-VN"/>
        </w:rPr>
        <w:t>:</w:t>
      </w:r>
      <w:r w:rsidRPr="00AE7DC8">
        <w:rPr>
          <w:rFonts w:ascii="Tahoma" w:hAnsi="Tahoma" w:cs="Tahoma"/>
          <w:color w:val="000000" w:themeColor="text1"/>
          <w:sz w:val="24"/>
          <w:szCs w:val="24"/>
          <w:lang w:val="vi-VN"/>
        </w:rPr>
        <w:t xml:space="preserve"> </w:t>
      </w:r>
      <w:r w:rsidR="00D760D0">
        <w:rPr>
          <w:rFonts w:ascii="Tahoma" w:hAnsi="Tahoma" w:cs="Tahoma"/>
          <w:color w:val="000000" w:themeColor="text1"/>
          <w:sz w:val="24"/>
          <w:szCs w:val="24"/>
        </w:rPr>
        <w:t>camtrang</w:t>
      </w:r>
      <w:r>
        <w:rPr>
          <w:rFonts w:ascii="Tahoma" w:hAnsi="Tahoma" w:cs="Tahoma"/>
          <w:color w:val="000000" w:themeColor="text1"/>
          <w:sz w:val="24"/>
          <w:szCs w:val="24"/>
        </w:rPr>
        <w:t>@roseblackpink.com</w:t>
      </w:r>
    </w:p>
    <w:p w14:paraId="31ABCED0" w14:textId="4D36375A" w:rsidR="00FB7280" w:rsidRPr="00AE7DC8" w:rsidRDefault="00FB7280" w:rsidP="00676E2E">
      <w:pPr>
        <w:tabs>
          <w:tab w:val="left" w:pos="540"/>
          <w:tab w:val="left" w:pos="2250"/>
          <w:tab w:val="left" w:pos="2430"/>
          <w:tab w:val="right" w:leader="underscore" w:pos="8010"/>
        </w:tabs>
        <w:contextualSpacing/>
        <w:jc w:val="both"/>
        <w:rPr>
          <w:rFonts w:ascii="Tahoma" w:hAnsi="Tahoma" w:cs="Tahoma"/>
          <w:color w:val="000000" w:themeColor="text1"/>
          <w:sz w:val="24"/>
          <w:szCs w:val="24"/>
          <w:lang w:val="vi-VN"/>
        </w:rPr>
      </w:pPr>
      <w:r w:rsidRPr="0040190B">
        <w:rPr>
          <w:rFonts w:ascii="Tahoma" w:hAnsi="Tahoma" w:cs="Tahoma"/>
          <w:color w:val="000000" w:themeColor="text1"/>
          <w:sz w:val="24"/>
          <w:szCs w:val="24"/>
          <w:lang w:val="vi-VN"/>
        </w:rPr>
        <w:t xml:space="preserve">Số tài khoản </w:t>
      </w:r>
      <w:r w:rsidRPr="0040190B">
        <w:rPr>
          <w:rFonts w:ascii="Tahoma" w:hAnsi="Tahoma" w:cs="Tahoma"/>
          <w:color w:val="000000" w:themeColor="text1"/>
          <w:sz w:val="24"/>
          <w:szCs w:val="24"/>
          <w:lang w:val="vi-VN"/>
        </w:rPr>
        <w:tab/>
        <w:t xml:space="preserve">:  </w:t>
      </w:r>
      <w:r w:rsidR="00CE43E2">
        <w:rPr>
          <w:rFonts w:ascii="Tahoma" w:hAnsi="Tahoma" w:cs="Tahoma"/>
          <w:color w:val="000000" w:themeColor="text1"/>
          <w:sz w:val="24"/>
          <w:szCs w:val="24"/>
        </w:rPr>
        <w:t xml:space="preserve">8600071599 </w:t>
      </w:r>
      <w:r w:rsidRPr="0040190B">
        <w:rPr>
          <w:rFonts w:ascii="Tahoma" w:hAnsi="Tahoma" w:cs="Tahoma"/>
          <w:color w:val="000000" w:themeColor="text1"/>
          <w:sz w:val="24"/>
          <w:szCs w:val="24"/>
          <w:lang w:val="vi-VN"/>
        </w:rPr>
        <w:t xml:space="preserve">– tại </w:t>
      </w:r>
      <w:r w:rsidR="00E358AF" w:rsidRPr="00E358AF">
        <w:rPr>
          <w:rFonts w:ascii="Tahoma" w:hAnsi="Tahoma" w:cs="Tahoma"/>
          <w:color w:val="000000" w:themeColor="text1"/>
          <w:sz w:val="24"/>
          <w:szCs w:val="24"/>
          <w:lang w:val="vi-VN"/>
        </w:rPr>
        <w:t>ngân hàng BIDV chi nhánh An Gi</w:t>
      </w:r>
      <w:r w:rsidR="00E358AF" w:rsidRPr="00AE7DC8">
        <w:rPr>
          <w:rFonts w:ascii="Tahoma" w:hAnsi="Tahoma" w:cs="Tahoma"/>
          <w:color w:val="000000" w:themeColor="text1"/>
          <w:sz w:val="24"/>
          <w:szCs w:val="24"/>
          <w:lang w:val="vi-VN"/>
        </w:rPr>
        <w:t>ang</w:t>
      </w:r>
    </w:p>
    <w:p w14:paraId="2729CC58" w14:textId="5900F485" w:rsidR="00FB7280" w:rsidRPr="00E358AF" w:rsidRDefault="00FB7280" w:rsidP="00676E2E">
      <w:pPr>
        <w:tabs>
          <w:tab w:val="left" w:pos="540"/>
          <w:tab w:val="left" w:pos="2250"/>
          <w:tab w:val="left" w:pos="2430"/>
          <w:tab w:val="right" w:leader="underscore" w:pos="8010"/>
        </w:tabs>
        <w:contextualSpacing/>
        <w:jc w:val="both"/>
        <w:rPr>
          <w:rFonts w:ascii="Tahoma" w:hAnsi="Tahoma" w:cs="Tahoma"/>
          <w:color w:val="000000" w:themeColor="text1"/>
          <w:sz w:val="24"/>
          <w:szCs w:val="24"/>
          <w:lang w:val="vi-VN"/>
        </w:rPr>
      </w:pPr>
      <w:r w:rsidRPr="0040190B">
        <w:rPr>
          <w:rFonts w:ascii="Tahoma" w:hAnsi="Tahoma" w:cs="Tahoma"/>
          <w:color w:val="000000" w:themeColor="text1"/>
          <w:sz w:val="24"/>
          <w:szCs w:val="24"/>
          <w:lang w:val="vi-VN"/>
        </w:rPr>
        <w:t>Mã số thuế</w:t>
      </w:r>
      <w:r w:rsidRPr="0040190B">
        <w:rPr>
          <w:rFonts w:ascii="Tahoma" w:hAnsi="Tahoma" w:cs="Tahoma"/>
          <w:color w:val="000000" w:themeColor="text1"/>
          <w:sz w:val="24"/>
          <w:szCs w:val="24"/>
          <w:lang w:val="vi-VN"/>
        </w:rPr>
        <w:tab/>
        <w:t>: 1</w:t>
      </w:r>
      <w:r w:rsidR="00E358AF" w:rsidRPr="00E358AF">
        <w:rPr>
          <w:rFonts w:ascii="Tahoma" w:hAnsi="Tahoma" w:cs="Tahoma"/>
          <w:color w:val="000000" w:themeColor="text1"/>
          <w:sz w:val="24"/>
          <w:szCs w:val="24"/>
          <w:lang w:val="vi-VN"/>
        </w:rPr>
        <w:t>201697801</w:t>
      </w:r>
    </w:p>
    <w:p w14:paraId="09910A17" w14:textId="5F0EBDD5" w:rsidR="00FB7280" w:rsidRPr="00601A33" w:rsidRDefault="00FB7280" w:rsidP="00676E2E">
      <w:pPr>
        <w:tabs>
          <w:tab w:val="left" w:pos="540"/>
          <w:tab w:val="left" w:pos="2250"/>
          <w:tab w:val="left" w:pos="2430"/>
          <w:tab w:val="right" w:leader="underscore" w:pos="8010"/>
        </w:tabs>
        <w:contextualSpacing/>
        <w:jc w:val="both"/>
        <w:rPr>
          <w:rFonts w:ascii="Tahoma" w:hAnsi="Tahoma" w:cs="Tahoma"/>
          <w:color w:val="0000FF"/>
          <w:sz w:val="24"/>
          <w:szCs w:val="24"/>
          <w:lang w:val="vi-VN"/>
        </w:rPr>
      </w:pPr>
      <w:r w:rsidRPr="0040190B">
        <w:rPr>
          <w:rFonts w:ascii="Tahoma" w:hAnsi="Tahoma" w:cs="Tahoma"/>
          <w:color w:val="000000" w:themeColor="text1"/>
          <w:sz w:val="24"/>
          <w:szCs w:val="24"/>
          <w:lang w:val="vi-VN"/>
        </w:rPr>
        <w:t>Đại diện</w:t>
      </w:r>
      <w:r w:rsidRPr="0040190B">
        <w:rPr>
          <w:rFonts w:ascii="Tahoma" w:hAnsi="Tahoma" w:cs="Tahoma"/>
          <w:color w:val="000000" w:themeColor="text1"/>
          <w:sz w:val="24"/>
          <w:szCs w:val="24"/>
          <w:lang w:val="vi-VN"/>
        </w:rPr>
        <w:tab/>
        <w:t xml:space="preserve">: </w:t>
      </w:r>
      <w:r w:rsidR="00601A33" w:rsidRPr="00601A33">
        <w:rPr>
          <w:rFonts w:ascii="Tahoma" w:hAnsi="Tahoma" w:cs="Tahoma"/>
          <w:color w:val="000000" w:themeColor="text1"/>
          <w:sz w:val="24"/>
          <w:szCs w:val="24"/>
          <w:lang w:val="vi-VN"/>
        </w:rPr>
        <w:t xml:space="preserve">Bà </w:t>
      </w:r>
      <w:r w:rsidR="00601A33" w:rsidRPr="00601A33">
        <w:rPr>
          <w:rFonts w:ascii="Tahoma" w:hAnsi="Tahoma" w:cs="Tahoma"/>
          <w:b/>
          <w:bCs/>
          <w:color w:val="000000" w:themeColor="text1"/>
          <w:sz w:val="24"/>
          <w:szCs w:val="24"/>
          <w:lang w:val="vi-VN"/>
        </w:rPr>
        <w:t>Phạm Thị Cẩm Trang</w:t>
      </w:r>
    </w:p>
    <w:p w14:paraId="1C3CB7B9" w14:textId="05B0529A" w:rsidR="00FB7280" w:rsidRPr="00601A33" w:rsidRDefault="00FB7280" w:rsidP="00676E2E">
      <w:pPr>
        <w:tabs>
          <w:tab w:val="left" w:pos="540"/>
          <w:tab w:val="left" w:pos="2250"/>
          <w:tab w:val="left" w:pos="2430"/>
          <w:tab w:val="right" w:leader="underscore" w:pos="8010"/>
        </w:tabs>
        <w:contextualSpacing/>
        <w:jc w:val="both"/>
        <w:rPr>
          <w:rFonts w:ascii="Tahoma" w:hAnsi="Tahoma" w:cs="Tahoma"/>
          <w:color w:val="000000" w:themeColor="text1"/>
          <w:sz w:val="24"/>
          <w:szCs w:val="24"/>
        </w:rPr>
      </w:pPr>
      <w:r w:rsidRPr="0040190B">
        <w:rPr>
          <w:rFonts w:ascii="Tahoma" w:hAnsi="Tahoma" w:cs="Tahoma"/>
          <w:color w:val="000000" w:themeColor="text1"/>
          <w:sz w:val="24"/>
          <w:szCs w:val="24"/>
          <w:lang w:val="vi-VN"/>
        </w:rPr>
        <w:t>Chức Vụ</w:t>
      </w:r>
      <w:r w:rsidRPr="0040190B">
        <w:rPr>
          <w:rFonts w:ascii="Tahoma" w:hAnsi="Tahoma" w:cs="Tahoma"/>
          <w:color w:val="000000" w:themeColor="text1"/>
          <w:sz w:val="24"/>
          <w:szCs w:val="24"/>
          <w:lang w:val="vi-VN"/>
        </w:rPr>
        <w:tab/>
        <w:t xml:space="preserve">: Giám </w:t>
      </w:r>
      <w:r w:rsidR="006E2724" w:rsidRPr="0061797A">
        <w:rPr>
          <w:rFonts w:ascii="Tahoma" w:hAnsi="Tahoma" w:cs="Tahoma"/>
          <w:color w:val="000000" w:themeColor="text1"/>
          <w:sz w:val="24"/>
          <w:szCs w:val="24"/>
          <w:lang w:val="vi-VN"/>
        </w:rPr>
        <w:t>đ</w:t>
      </w:r>
      <w:r w:rsidRPr="0040190B">
        <w:rPr>
          <w:rFonts w:ascii="Tahoma" w:hAnsi="Tahoma" w:cs="Tahoma"/>
          <w:color w:val="000000" w:themeColor="text1"/>
          <w:sz w:val="24"/>
          <w:szCs w:val="24"/>
          <w:lang w:val="vi-VN"/>
        </w:rPr>
        <w:t>ố</w:t>
      </w:r>
      <w:r w:rsidR="00E358AF" w:rsidRPr="00AE7DC8">
        <w:rPr>
          <w:rFonts w:ascii="Tahoma" w:hAnsi="Tahoma" w:cs="Tahoma"/>
          <w:color w:val="000000" w:themeColor="text1"/>
          <w:sz w:val="24"/>
          <w:szCs w:val="24"/>
          <w:lang w:val="vi-VN"/>
        </w:rPr>
        <w:t>c</w:t>
      </w:r>
    </w:p>
    <w:p w14:paraId="4AF32F2A" w14:textId="77777777" w:rsidR="00FB7280" w:rsidRPr="00AE7DC8" w:rsidRDefault="00FB7280" w:rsidP="00676E2E">
      <w:pPr>
        <w:tabs>
          <w:tab w:val="left" w:pos="540"/>
          <w:tab w:val="left" w:pos="2250"/>
          <w:tab w:val="left" w:pos="2430"/>
          <w:tab w:val="right" w:leader="underscore" w:pos="8010"/>
        </w:tabs>
        <w:contextualSpacing/>
        <w:jc w:val="both"/>
        <w:rPr>
          <w:rFonts w:ascii="Tahoma" w:hAnsi="Tahoma" w:cs="Tahoma"/>
          <w:color w:val="000000" w:themeColor="text1"/>
          <w:sz w:val="24"/>
          <w:szCs w:val="24"/>
          <w:lang w:val="vi-VN"/>
        </w:rPr>
      </w:pPr>
      <w:r w:rsidRPr="00AE7DC8">
        <w:rPr>
          <w:rFonts w:ascii="Tahoma" w:hAnsi="Tahoma" w:cs="Tahoma"/>
          <w:color w:val="000000" w:themeColor="text1"/>
          <w:sz w:val="24"/>
          <w:szCs w:val="24"/>
          <w:lang w:val="vi-VN"/>
        </w:rPr>
        <w:t>và</w:t>
      </w:r>
    </w:p>
    <w:p w14:paraId="6E654641" w14:textId="77777777" w:rsidR="00FB7280" w:rsidRPr="00AE7DC8" w:rsidRDefault="00FB7280" w:rsidP="00676E2E">
      <w:pPr>
        <w:tabs>
          <w:tab w:val="left" w:pos="540"/>
          <w:tab w:val="left" w:pos="2250"/>
          <w:tab w:val="left" w:pos="2430"/>
          <w:tab w:val="right" w:leader="underscore" w:pos="8010"/>
        </w:tabs>
        <w:contextualSpacing/>
        <w:jc w:val="both"/>
        <w:rPr>
          <w:rFonts w:ascii="Tahoma" w:hAnsi="Tahoma" w:cs="Tahoma"/>
          <w:color w:val="000000" w:themeColor="text1"/>
          <w:sz w:val="24"/>
          <w:szCs w:val="24"/>
          <w:lang w:val="vi-VN"/>
        </w:rPr>
      </w:pPr>
    </w:p>
    <w:p w14:paraId="3E453050" w14:textId="77777777" w:rsidR="00FB7280" w:rsidRPr="00AE7DC8" w:rsidRDefault="00FB7280" w:rsidP="00676E2E">
      <w:pPr>
        <w:tabs>
          <w:tab w:val="left" w:pos="993"/>
          <w:tab w:val="left" w:pos="2835"/>
        </w:tabs>
        <w:contextualSpacing/>
        <w:jc w:val="both"/>
        <w:rPr>
          <w:rFonts w:ascii="Tahoma" w:hAnsi="Tahoma" w:cs="Tahoma"/>
          <w:b/>
          <w:color w:val="000000" w:themeColor="text1"/>
          <w:sz w:val="24"/>
          <w:szCs w:val="24"/>
          <w:lang w:val="vi-VN"/>
        </w:rPr>
      </w:pPr>
      <w:r w:rsidRPr="00E358AF">
        <w:rPr>
          <w:rFonts w:ascii="Tahoma" w:hAnsi="Tahoma" w:cs="Tahoma"/>
          <w:b/>
          <w:color w:val="000000" w:themeColor="text1"/>
          <w:sz w:val="24"/>
          <w:szCs w:val="24"/>
          <w:lang w:val="vi-VN"/>
        </w:rPr>
        <w:t>BÊN MUA</w:t>
      </w:r>
    </w:p>
    <w:p w14:paraId="7B361697" w14:textId="5BCE921D" w:rsidR="000C7576" w:rsidRPr="00D857E6" w:rsidRDefault="00E358AF" w:rsidP="009C22FA">
      <w:pPr>
        <w:tabs>
          <w:tab w:val="left" w:pos="993"/>
          <w:tab w:val="left" w:pos="2835"/>
        </w:tabs>
        <w:contextualSpacing/>
        <w:jc w:val="both"/>
        <w:rPr>
          <w:rFonts w:ascii="Tahoma" w:hAnsi="Tahoma" w:cs="Tahoma"/>
          <w:b/>
          <w:color w:val="000000" w:themeColor="text1"/>
          <w:sz w:val="24"/>
          <w:szCs w:val="24"/>
          <w:lang w:val="vi-VN"/>
        </w:rPr>
      </w:pPr>
      <w:r w:rsidRPr="00AE7DC8">
        <w:rPr>
          <w:rFonts w:ascii="Tahoma" w:hAnsi="Tahoma" w:cs="Tahoma"/>
          <w:b/>
          <w:color w:val="000000" w:themeColor="text1"/>
          <w:sz w:val="24"/>
          <w:szCs w:val="24"/>
          <w:lang w:val="vi-VN"/>
        </w:rPr>
        <w:t>CÔNG TY</w:t>
      </w:r>
    </w:p>
    <w:p w14:paraId="4D04D9B4" w14:textId="6AD0DB4B" w:rsidR="006E2724" w:rsidRPr="00D857E6" w:rsidRDefault="006E2724" w:rsidP="006E2724">
      <w:pPr>
        <w:tabs>
          <w:tab w:val="left" w:pos="540"/>
          <w:tab w:val="left" w:pos="2250"/>
          <w:tab w:val="left" w:pos="2430"/>
          <w:tab w:val="right" w:leader="underscore" w:pos="8010"/>
        </w:tabs>
        <w:ind w:left="2430" w:hanging="2430"/>
        <w:contextualSpacing/>
        <w:jc w:val="both"/>
        <w:rPr>
          <w:rFonts w:ascii="Tahoma" w:hAnsi="Tahoma" w:cs="Tahoma"/>
          <w:color w:val="000000" w:themeColor="text1"/>
          <w:sz w:val="24"/>
          <w:szCs w:val="24"/>
          <w:lang w:val="vi-VN"/>
        </w:rPr>
      </w:pPr>
      <w:r w:rsidRPr="0040190B">
        <w:rPr>
          <w:rFonts w:ascii="Tahoma" w:hAnsi="Tahoma" w:cs="Tahoma"/>
          <w:color w:val="000000" w:themeColor="text1"/>
          <w:sz w:val="24"/>
          <w:szCs w:val="24"/>
          <w:lang w:val="vi-VN"/>
        </w:rPr>
        <w:t>Địa chỉ</w:t>
      </w:r>
      <w:r w:rsidRPr="0040190B">
        <w:rPr>
          <w:rFonts w:ascii="Tahoma" w:hAnsi="Tahoma" w:cs="Tahoma"/>
          <w:color w:val="000000" w:themeColor="text1"/>
          <w:sz w:val="24"/>
          <w:szCs w:val="24"/>
          <w:lang w:val="vi-VN"/>
        </w:rPr>
        <w:tab/>
        <w:t>:</w:t>
      </w:r>
      <w:r w:rsidRPr="00414D66">
        <w:rPr>
          <w:rFonts w:ascii="Tahoma" w:hAnsi="Tahoma" w:cs="Tahoma"/>
          <w:color w:val="000000" w:themeColor="text1"/>
          <w:sz w:val="24"/>
          <w:szCs w:val="24"/>
          <w:lang w:val="vi-VN"/>
        </w:rPr>
        <w:t xml:space="preserve"> </w:t>
      </w:r>
      <w:r w:rsidR="000378AC">
        <w:rPr>
          <w:rFonts w:ascii="Tahoma" w:hAnsi="Tahoma" w:cs="Tahoma"/>
          <w:color w:val="000000" w:themeColor="text1"/>
          <w:sz w:val="24"/>
          <w:szCs w:val="24"/>
        </w:rPr>
        <w:t>………………………….</w:t>
      </w:r>
      <w:r w:rsidR="00D857E6" w:rsidRPr="00D857E6">
        <w:rPr>
          <w:rFonts w:ascii="Tahoma" w:hAnsi="Tahoma" w:cs="Tahoma"/>
          <w:color w:val="000000" w:themeColor="text1"/>
          <w:sz w:val="24"/>
          <w:szCs w:val="24"/>
          <w:lang w:val="vi-VN"/>
        </w:rPr>
        <w:t>, Việt Nam</w:t>
      </w:r>
    </w:p>
    <w:p w14:paraId="1D904FFE" w14:textId="34BC244F" w:rsidR="00624956" w:rsidRPr="00D857E6" w:rsidRDefault="00624956" w:rsidP="00676E2E">
      <w:pPr>
        <w:tabs>
          <w:tab w:val="left" w:pos="540"/>
          <w:tab w:val="left" w:pos="2268"/>
          <w:tab w:val="left" w:pos="2700"/>
          <w:tab w:val="left" w:pos="5310"/>
        </w:tabs>
        <w:jc w:val="both"/>
        <w:rPr>
          <w:rFonts w:ascii="Tahoma" w:hAnsi="Tahoma" w:cs="Tahoma"/>
          <w:color w:val="000000" w:themeColor="text1"/>
          <w:sz w:val="24"/>
          <w:szCs w:val="24"/>
        </w:rPr>
      </w:pPr>
      <w:r w:rsidRPr="00E358AF">
        <w:rPr>
          <w:rFonts w:ascii="Tahoma" w:hAnsi="Tahoma" w:cs="Tahoma"/>
          <w:color w:val="000000" w:themeColor="text1"/>
          <w:sz w:val="24"/>
          <w:szCs w:val="24"/>
          <w:lang w:val="vi-VN"/>
        </w:rPr>
        <w:t>Điện thoại</w:t>
      </w:r>
      <w:r w:rsidRPr="00E358AF">
        <w:rPr>
          <w:rFonts w:ascii="Tahoma" w:hAnsi="Tahoma" w:cs="Tahoma"/>
          <w:color w:val="000000" w:themeColor="text1"/>
          <w:sz w:val="24"/>
          <w:szCs w:val="24"/>
          <w:lang w:val="vi-VN"/>
        </w:rPr>
        <w:tab/>
        <w:t xml:space="preserve">: </w:t>
      </w:r>
      <w:r w:rsidR="00D857E6">
        <w:rPr>
          <w:rFonts w:ascii="Tahoma" w:hAnsi="Tahoma" w:cs="Tahoma"/>
          <w:color w:val="000000" w:themeColor="text1"/>
          <w:sz w:val="24"/>
          <w:szCs w:val="24"/>
        </w:rPr>
        <w:t>0</w:t>
      </w:r>
      <w:r w:rsidR="000378AC">
        <w:rPr>
          <w:rFonts w:ascii="Tahoma" w:hAnsi="Tahoma" w:cs="Tahoma"/>
          <w:color w:val="000000" w:themeColor="text1"/>
          <w:sz w:val="24"/>
          <w:szCs w:val="24"/>
        </w:rPr>
        <w:t>……………</w:t>
      </w:r>
    </w:p>
    <w:p w14:paraId="445985A9" w14:textId="10BCBFA2" w:rsidR="00624956" w:rsidRPr="00647439" w:rsidRDefault="00624956" w:rsidP="0060153D">
      <w:pPr>
        <w:tabs>
          <w:tab w:val="left" w:pos="2127"/>
        </w:tabs>
        <w:rPr>
          <w:rFonts w:ascii="Tahoma" w:hAnsi="Tahoma" w:cs="Tahoma"/>
          <w:color w:val="000000" w:themeColor="text1"/>
          <w:sz w:val="24"/>
          <w:szCs w:val="24"/>
        </w:rPr>
      </w:pPr>
      <w:r w:rsidRPr="00E358AF">
        <w:rPr>
          <w:rFonts w:ascii="Tahoma" w:hAnsi="Tahoma" w:cs="Tahoma"/>
          <w:color w:val="000000" w:themeColor="text1"/>
          <w:sz w:val="24"/>
          <w:szCs w:val="24"/>
          <w:lang w:val="vi-VN"/>
        </w:rPr>
        <w:t>Email</w:t>
      </w:r>
      <w:r w:rsidRPr="00E358AF">
        <w:rPr>
          <w:rFonts w:ascii="Tahoma" w:hAnsi="Tahoma" w:cs="Tahoma"/>
          <w:color w:val="000000" w:themeColor="text1"/>
          <w:sz w:val="24"/>
          <w:szCs w:val="24"/>
          <w:lang w:val="vi-VN"/>
        </w:rPr>
        <w:tab/>
      </w:r>
      <w:r w:rsidR="0060153D" w:rsidRPr="00AE7DC8">
        <w:rPr>
          <w:rFonts w:ascii="Tahoma" w:hAnsi="Tahoma" w:cs="Tahoma"/>
          <w:color w:val="000000" w:themeColor="text1"/>
          <w:sz w:val="24"/>
          <w:szCs w:val="24"/>
          <w:lang w:val="vi-VN"/>
        </w:rPr>
        <w:t xml:space="preserve">  </w:t>
      </w:r>
      <w:r w:rsidRPr="00E358AF">
        <w:rPr>
          <w:rFonts w:ascii="Tahoma" w:hAnsi="Tahoma" w:cs="Tahoma"/>
          <w:color w:val="000000" w:themeColor="text1"/>
          <w:sz w:val="24"/>
          <w:szCs w:val="24"/>
          <w:lang w:val="vi-VN"/>
        </w:rPr>
        <w:t>:</w:t>
      </w:r>
      <w:r w:rsidRPr="00AE7DC8">
        <w:rPr>
          <w:rFonts w:ascii="Tahoma" w:hAnsi="Tahoma" w:cs="Tahoma"/>
          <w:color w:val="000000" w:themeColor="text1"/>
          <w:sz w:val="24"/>
          <w:szCs w:val="24"/>
          <w:lang w:val="vi-VN"/>
        </w:rPr>
        <w:t xml:space="preserve"> </w:t>
      </w:r>
      <w:r w:rsidR="000378AC">
        <w:rPr>
          <w:rFonts w:ascii="Tahoma" w:hAnsi="Tahoma" w:cs="Tahoma"/>
          <w:color w:val="000000" w:themeColor="text1"/>
          <w:sz w:val="24"/>
          <w:szCs w:val="24"/>
        </w:rPr>
        <w:t>.....</w:t>
      </w:r>
      <w:r w:rsidR="00647439">
        <w:rPr>
          <w:rFonts w:ascii="Tahoma" w:hAnsi="Tahoma" w:cs="Tahoma"/>
          <w:color w:val="000000" w:themeColor="text1"/>
          <w:sz w:val="24"/>
          <w:szCs w:val="24"/>
        </w:rPr>
        <w:t>@</w:t>
      </w:r>
      <w:r w:rsidR="000378AC">
        <w:rPr>
          <w:rFonts w:ascii="Tahoma" w:hAnsi="Tahoma" w:cs="Tahoma"/>
          <w:color w:val="000000" w:themeColor="text1"/>
          <w:sz w:val="24"/>
          <w:szCs w:val="24"/>
        </w:rPr>
        <w:t>......</w:t>
      </w:r>
    </w:p>
    <w:p w14:paraId="10744788" w14:textId="743FDD1A" w:rsidR="0060153D" w:rsidRPr="000378AC" w:rsidRDefault="0060153D" w:rsidP="00CE43E2">
      <w:pPr>
        <w:tabs>
          <w:tab w:val="left" w:pos="540"/>
          <w:tab w:val="left" w:pos="2250"/>
          <w:tab w:val="left" w:pos="2430"/>
          <w:tab w:val="right" w:leader="underscore" w:pos="8010"/>
        </w:tabs>
        <w:contextualSpacing/>
        <w:jc w:val="both"/>
        <w:rPr>
          <w:rFonts w:ascii="Tahoma" w:hAnsi="Tahoma" w:cs="Tahoma"/>
          <w:color w:val="000000" w:themeColor="text1"/>
          <w:sz w:val="24"/>
          <w:szCs w:val="24"/>
        </w:rPr>
      </w:pPr>
      <w:r w:rsidRPr="00AE7DC8">
        <w:rPr>
          <w:rFonts w:ascii="Tahoma" w:hAnsi="Tahoma" w:cs="Tahoma"/>
          <w:color w:val="000000" w:themeColor="text1"/>
          <w:sz w:val="24"/>
          <w:szCs w:val="24"/>
          <w:lang w:val="vi-VN"/>
        </w:rPr>
        <w:t>Số tài khoản             :</w:t>
      </w:r>
      <w:r w:rsidR="00CD0D73" w:rsidRPr="00AE7DC8">
        <w:rPr>
          <w:rFonts w:ascii="Tahoma" w:hAnsi="Tahoma" w:cs="Tahoma"/>
          <w:color w:val="000000" w:themeColor="text1"/>
          <w:sz w:val="24"/>
          <w:szCs w:val="24"/>
          <w:lang w:val="vi-VN"/>
        </w:rPr>
        <w:t xml:space="preserve"> </w:t>
      </w:r>
      <w:r w:rsidR="000378AC">
        <w:rPr>
          <w:rFonts w:ascii="Tahoma" w:hAnsi="Tahoma" w:cs="Tahoma"/>
          <w:color w:val="000000" w:themeColor="text1"/>
          <w:sz w:val="24"/>
          <w:szCs w:val="24"/>
        </w:rPr>
        <w:t>…………..</w:t>
      </w:r>
      <w:r w:rsidR="00D857E6" w:rsidRPr="00D857E6">
        <w:rPr>
          <w:rFonts w:ascii="Tahoma" w:hAnsi="Tahoma" w:cs="Tahoma"/>
          <w:color w:val="000000" w:themeColor="text1"/>
          <w:sz w:val="24"/>
          <w:szCs w:val="24"/>
          <w:lang w:val="vi-VN"/>
        </w:rPr>
        <w:t xml:space="preserve"> </w:t>
      </w:r>
      <w:r w:rsidR="00D857E6" w:rsidRPr="0040190B">
        <w:rPr>
          <w:rFonts w:ascii="Tahoma" w:hAnsi="Tahoma" w:cs="Tahoma"/>
          <w:color w:val="000000" w:themeColor="text1"/>
          <w:sz w:val="24"/>
          <w:szCs w:val="24"/>
          <w:lang w:val="vi-VN"/>
        </w:rPr>
        <w:t xml:space="preserve">– tại </w:t>
      </w:r>
      <w:r w:rsidR="00D857E6" w:rsidRPr="00E358AF">
        <w:rPr>
          <w:rFonts w:ascii="Tahoma" w:hAnsi="Tahoma" w:cs="Tahoma"/>
          <w:color w:val="000000" w:themeColor="text1"/>
          <w:sz w:val="24"/>
          <w:szCs w:val="24"/>
          <w:lang w:val="vi-VN"/>
        </w:rPr>
        <w:t xml:space="preserve">ngân hàng </w:t>
      </w:r>
      <w:r w:rsidR="000378AC">
        <w:rPr>
          <w:rFonts w:ascii="Tahoma" w:hAnsi="Tahoma" w:cs="Tahoma"/>
          <w:color w:val="000000" w:themeColor="text1"/>
          <w:sz w:val="24"/>
          <w:szCs w:val="24"/>
        </w:rPr>
        <w:t>……………….</w:t>
      </w:r>
      <w:r w:rsidR="00D857E6" w:rsidRPr="00E358AF">
        <w:rPr>
          <w:rFonts w:ascii="Tahoma" w:hAnsi="Tahoma" w:cs="Tahoma"/>
          <w:color w:val="000000" w:themeColor="text1"/>
          <w:sz w:val="24"/>
          <w:szCs w:val="24"/>
          <w:lang w:val="vi-VN"/>
        </w:rPr>
        <w:t xml:space="preserve"> chi nhánh </w:t>
      </w:r>
      <w:r w:rsidR="000378AC">
        <w:rPr>
          <w:rFonts w:ascii="Tahoma" w:hAnsi="Tahoma" w:cs="Tahoma"/>
          <w:color w:val="000000" w:themeColor="text1"/>
          <w:sz w:val="24"/>
          <w:szCs w:val="24"/>
        </w:rPr>
        <w:t>………….</w:t>
      </w:r>
    </w:p>
    <w:p w14:paraId="39697BB0" w14:textId="66CE781E" w:rsidR="00624956" w:rsidRPr="000378AC" w:rsidRDefault="00624956" w:rsidP="00676E2E">
      <w:pPr>
        <w:tabs>
          <w:tab w:val="left" w:pos="540"/>
          <w:tab w:val="left" w:pos="2268"/>
          <w:tab w:val="left" w:pos="2700"/>
          <w:tab w:val="left" w:pos="5310"/>
        </w:tabs>
        <w:jc w:val="both"/>
        <w:rPr>
          <w:rFonts w:ascii="Tahoma" w:hAnsi="Tahoma" w:cs="Tahoma"/>
          <w:color w:val="000000" w:themeColor="text1"/>
          <w:sz w:val="24"/>
          <w:szCs w:val="24"/>
        </w:rPr>
      </w:pPr>
      <w:r w:rsidRPr="00AE7DC8">
        <w:rPr>
          <w:rFonts w:ascii="Tahoma" w:hAnsi="Tahoma" w:cs="Tahoma"/>
          <w:color w:val="000000" w:themeColor="text1"/>
          <w:sz w:val="24"/>
          <w:szCs w:val="24"/>
          <w:lang w:val="vi-VN"/>
        </w:rPr>
        <w:t>Mã</w:t>
      </w:r>
      <w:r w:rsidRPr="00E358AF">
        <w:rPr>
          <w:rFonts w:ascii="Tahoma" w:hAnsi="Tahoma" w:cs="Tahoma"/>
          <w:color w:val="000000" w:themeColor="text1"/>
          <w:sz w:val="24"/>
          <w:szCs w:val="24"/>
          <w:lang w:val="vi-VN"/>
        </w:rPr>
        <w:t xml:space="preserve"> số thuế</w:t>
      </w:r>
      <w:r w:rsidRPr="00E358AF">
        <w:rPr>
          <w:rFonts w:ascii="Tahoma" w:hAnsi="Tahoma" w:cs="Tahoma"/>
          <w:color w:val="000000" w:themeColor="text1"/>
          <w:sz w:val="24"/>
          <w:szCs w:val="24"/>
          <w:lang w:val="vi-VN"/>
        </w:rPr>
        <w:tab/>
        <w:t>:</w:t>
      </w:r>
      <w:r w:rsidRPr="00AE7DC8">
        <w:rPr>
          <w:rFonts w:ascii="Tahoma" w:hAnsi="Tahoma" w:cs="Tahoma"/>
          <w:color w:val="000000" w:themeColor="text1"/>
          <w:sz w:val="24"/>
          <w:szCs w:val="24"/>
          <w:lang w:val="vi-VN"/>
        </w:rPr>
        <w:t xml:space="preserve"> </w:t>
      </w:r>
      <w:r w:rsidR="000378AC">
        <w:rPr>
          <w:rFonts w:ascii="Tahoma" w:hAnsi="Tahoma" w:cs="Tahoma"/>
          <w:color w:val="000000" w:themeColor="text1"/>
          <w:sz w:val="24"/>
          <w:szCs w:val="24"/>
        </w:rPr>
        <w:t>……………</w:t>
      </w:r>
    </w:p>
    <w:p w14:paraId="1EBAD9DE" w14:textId="10E445F5" w:rsidR="00624956" w:rsidRPr="000378AC" w:rsidRDefault="00624956" w:rsidP="00676E2E">
      <w:pPr>
        <w:tabs>
          <w:tab w:val="left" w:pos="540"/>
          <w:tab w:val="left" w:pos="2268"/>
          <w:tab w:val="left" w:pos="2700"/>
          <w:tab w:val="left" w:pos="5310"/>
        </w:tabs>
        <w:ind w:left="3330" w:hanging="3330"/>
        <w:jc w:val="both"/>
        <w:rPr>
          <w:rFonts w:ascii="Tahoma" w:hAnsi="Tahoma" w:cs="Tahoma"/>
          <w:color w:val="000000" w:themeColor="text1"/>
          <w:sz w:val="24"/>
          <w:szCs w:val="24"/>
        </w:rPr>
      </w:pPr>
      <w:r w:rsidRPr="00E358AF">
        <w:rPr>
          <w:rFonts w:ascii="Tahoma" w:hAnsi="Tahoma" w:cs="Tahoma"/>
          <w:color w:val="000000" w:themeColor="text1"/>
          <w:sz w:val="24"/>
          <w:szCs w:val="24"/>
          <w:lang w:val="vi-VN"/>
        </w:rPr>
        <w:t xml:space="preserve">Đại diện </w:t>
      </w:r>
      <w:r w:rsidRPr="00E358AF">
        <w:rPr>
          <w:rFonts w:ascii="Tahoma" w:hAnsi="Tahoma" w:cs="Tahoma"/>
          <w:color w:val="000000" w:themeColor="text1"/>
          <w:sz w:val="24"/>
          <w:szCs w:val="24"/>
          <w:lang w:val="vi-VN"/>
        </w:rPr>
        <w:tab/>
        <w:t xml:space="preserve">: </w:t>
      </w:r>
      <w:r w:rsidR="000378AC">
        <w:rPr>
          <w:rFonts w:ascii="Tahoma" w:hAnsi="Tahoma" w:cs="Tahoma"/>
          <w:color w:val="000000" w:themeColor="text1"/>
          <w:sz w:val="24"/>
          <w:szCs w:val="24"/>
        </w:rPr>
        <w:t>Ông/</w:t>
      </w:r>
      <w:r w:rsidR="00D857E6" w:rsidRPr="00D857E6">
        <w:rPr>
          <w:rFonts w:ascii="Tahoma" w:hAnsi="Tahoma" w:cs="Tahoma"/>
          <w:color w:val="000000" w:themeColor="text1"/>
          <w:sz w:val="24"/>
          <w:szCs w:val="24"/>
          <w:lang w:val="vi-VN"/>
        </w:rPr>
        <w:t xml:space="preserve">Bà </w:t>
      </w:r>
      <w:r w:rsidR="000378AC">
        <w:rPr>
          <w:rFonts w:ascii="Tahoma" w:hAnsi="Tahoma" w:cs="Tahoma"/>
          <w:b/>
          <w:bCs/>
          <w:color w:val="000000" w:themeColor="text1"/>
          <w:sz w:val="24"/>
          <w:szCs w:val="24"/>
        </w:rPr>
        <w:t>………………….</w:t>
      </w:r>
    </w:p>
    <w:p w14:paraId="0144E5B4" w14:textId="4B1E7C32" w:rsidR="00624956" w:rsidRPr="00D857E6" w:rsidRDefault="00624956" w:rsidP="00676E2E">
      <w:pPr>
        <w:tabs>
          <w:tab w:val="left" w:pos="540"/>
          <w:tab w:val="left" w:pos="2268"/>
          <w:tab w:val="left" w:pos="2700"/>
          <w:tab w:val="left" w:pos="5310"/>
        </w:tabs>
        <w:ind w:left="3330" w:hanging="3330"/>
        <w:jc w:val="both"/>
        <w:rPr>
          <w:rFonts w:ascii="Tahoma" w:hAnsi="Tahoma" w:cs="Tahoma"/>
          <w:color w:val="000000" w:themeColor="text1"/>
          <w:sz w:val="24"/>
          <w:szCs w:val="24"/>
        </w:rPr>
      </w:pPr>
      <w:r w:rsidRPr="00E358AF">
        <w:rPr>
          <w:rFonts w:ascii="Tahoma" w:hAnsi="Tahoma" w:cs="Tahoma"/>
          <w:color w:val="000000" w:themeColor="text1"/>
          <w:sz w:val="24"/>
          <w:szCs w:val="24"/>
          <w:lang w:val="vi-VN"/>
        </w:rPr>
        <w:t>Chức vụ</w:t>
      </w:r>
      <w:r w:rsidRPr="00E358AF">
        <w:rPr>
          <w:rFonts w:ascii="Tahoma" w:hAnsi="Tahoma" w:cs="Tahoma"/>
          <w:color w:val="000000" w:themeColor="text1"/>
          <w:sz w:val="24"/>
          <w:szCs w:val="24"/>
          <w:lang w:val="vi-VN"/>
        </w:rPr>
        <w:tab/>
        <w:t xml:space="preserve">: </w:t>
      </w:r>
      <w:r w:rsidR="000378AC">
        <w:rPr>
          <w:rFonts w:ascii="Tahoma" w:hAnsi="Tahoma" w:cs="Tahoma"/>
          <w:color w:val="000000" w:themeColor="text1"/>
          <w:sz w:val="24"/>
          <w:szCs w:val="24"/>
        </w:rPr>
        <w:t>………………..</w:t>
      </w:r>
    </w:p>
    <w:p w14:paraId="10CEB98D" w14:textId="77777777" w:rsidR="00FB7280" w:rsidRPr="00AE7DC8" w:rsidRDefault="00FB7280" w:rsidP="00676E2E">
      <w:pPr>
        <w:tabs>
          <w:tab w:val="left" w:pos="900"/>
          <w:tab w:val="left" w:pos="2977"/>
          <w:tab w:val="left" w:pos="3261"/>
          <w:tab w:val="left" w:pos="5310"/>
        </w:tabs>
        <w:contextualSpacing/>
        <w:jc w:val="both"/>
        <w:rPr>
          <w:rFonts w:ascii="Tahoma" w:hAnsi="Tahoma" w:cs="Tahoma"/>
          <w:color w:val="000000" w:themeColor="text1"/>
          <w:sz w:val="24"/>
          <w:szCs w:val="24"/>
          <w:lang w:val="vi-VN"/>
        </w:rPr>
      </w:pPr>
    </w:p>
    <w:p w14:paraId="65B1043A" w14:textId="24C4E5A0" w:rsidR="00FB7280" w:rsidRDefault="00FB7280" w:rsidP="00676E2E">
      <w:pPr>
        <w:tabs>
          <w:tab w:val="left" w:pos="900"/>
          <w:tab w:val="left" w:pos="2977"/>
          <w:tab w:val="left" w:pos="3261"/>
          <w:tab w:val="left" w:pos="5310"/>
        </w:tabs>
        <w:contextualSpacing/>
        <w:jc w:val="both"/>
        <w:rPr>
          <w:rFonts w:ascii="Tahoma" w:hAnsi="Tahoma" w:cs="Tahoma"/>
          <w:color w:val="000000" w:themeColor="text1"/>
          <w:sz w:val="24"/>
          <w:szCs w:val="24"/>
          <w:lang w:val="vi-VN"/>
        </w:rPr>
      </w:pPr>
      <w:r w:rsidRPr="0040190B">
        <w:rPr>
          <w:rFonts w:ascii="Tahoma" w:hAnsi="Tahoma" w:cs="Tahoma"/>
          <w:color w:val="000000" w:themeColor="text1"/>
          <w:sz w:val="24"/>
          <w:szCs w:val="24"/>
          <w:lang w:val="vi-VN"/>
        </w:rPr>
        <w:t xml:space="preserve">Sau khi trao đổi, hai bên thống nhất ký </w:t>
      </w:r>
      <w:r w:rsidRPr="00AE7DC8">
        <w:rPr>
          <w:rFonts w:ascii="Tahoma" w:hAnsi="Tahoma" w:cs="Tahoma"/>
          <w:color w:val="000000" w:themeColor="text1"/>
          <w:sz w:val="24"/>
          <w:szCs w:val="24"/>
          <w:lang w:val="vi-VN"/>
        </w:rPr>
        <w:t xml:space="preserve">kết </w:t>
      </w:r>
      <w:r w:rsidRPr="0040190B">
        <w:rPr>
          <w:rFonts w:ascii="Tahoma" w:hAnsi="Tahoma" w:cs="Tahoma"/>
          <w:color w:val="000000" w:themeColor="text1"/>
          <w:sz w:val="24"/>
          <w:szCs w:val="24"/>
          <w:lang w:val="vi-VN"/>
        </w:rPr>
        <w:t xml:space="preserve">Hợp </w:t>
      </w:r>
      <w:r w:rsidRPr="00AE7DC8">
        <w:rPr>
          <w:rFonts w:ascii="Tahoma" w:hAnsi="Tahoma" w:cs="Tahoma"/>
          <w:color w:val="000000" w:themeColor="text1"/>
          <w:sz w:val="24"/>
          <w:szCs w:val="24"/>
          <w:lang w:val="vi-VN"/>
        </w:rPr>
        <w:t>Đ</w:t>
      </w:r>
      <w:r w:rsidRPr="0040190B">
        <w:rPr>
          <w:rFonts w:ascii="Tahoma" w:hAnsi="Tahoma" w:cs="Tahoma"/>
          <w:color w:val="000000" w:themeColor="text1"/>
          <w:sz w:val="24"/>
          <w:szCs w:val="24"/>
          <w:lang w:val="vi-VN"/>
        </w:rPr>
        <w:t xml:space="preserve">ồng này với </w:t>
      </w:r>
      <w:r w:rsidRPr="00AE7DC8">
        <w:rPr>
          <w:rFonts w:ascii="Tahoma" w:hAnsi="Tahoma" w:cs="Tahoma"/>
          <w:color w:val="000000" w:themeColor="text1"/>
          <w:sz w:val="24"/>
          <w:szCs w:val="24"/>
          <w:lang w:val="vi-VN"/>
        </w:rPr>
        <w:t>các</w:t>
      </w:r>
      <w:r w:rsidRPr="0040190B">
        <w:rPr>
          <w:rFonts w:ascii="Tahoma" w:hAnsi="Tahoma" w:cs="Tahoma"/>
          <w:color w:val="000000" w:themeColor="text1"/>
          <w:sz w:val="24"/>
          <w:szCs w:val="24"/>
          <w:lang w:val="vi-VN"/>
        </w:rPr>
        <w:t xml:space="preserve"> điều khoản </w:t>
      </w:r>
      <w:r w:rsidRPr="00AE7DC8">
        <w:rPr>
          <w:rFonts w:ascii="Tahoma" w:hAnsi="Tahoma" w:cs="Tahoma"/>
          <w:color w:val="000000" w:themeColor="text1"/>
          <w:sz w:val="24"/>
          <w:szCs w:val="24"/>
          <w:lang w:val="vi-VN"/>
        </w:rPr>
        <w:t xml:space="preserve">và điều kiện </w:t>
      </w:r>
      <w:r w:rsidRPr="0040190B">
        <w:rPr>
          <w:rFonts w:ascii="Tahoma" w:hAnsi="Tahoma" w:cs="Tahoma"/>
          <w:color w:val="000000" w:themeColor="text1"/>
          <w:sz w:val="24"/>
          <w:szCs w:val="24"/>
          <w:lang w:val="vi-VN"/>
        </w:rPr>
        <w:t>sau đây:</w:t>
      </w:r>
    </w:p>
    <w:p w14:paraId="52FC1324" w14:textId="77777777" w:rsidR="00FB7280" w:rsidRPr="00AE7DC8" w:rsidRDefault="00FB7280" w:rsidP="00676E2E">
      <w:pPr>
        <w:tabs>
          <w:tab w:val="left" w:pos="900"/>
          <w:tab w:val="left" w:pos="2977"/>
          <w:tab w:val="left" w:pos="3261"/>
          <w:tab w:val="left" w:pos="5310"/>
        </w:tabs>
        <w:contextualSpacing/>
        <w:jc w:val="both"/>
        <w:rPr>
          <w:rFonts w:ascii="Tahoma" w:hAnsi="Tahoma" w:cs="Tahoma"/>
          <w:b/>
          <w:color w:val="000000" w:themeColor="text1"/>
          <w:sz w:val="24"/>
          <w:szCs w:val="24"/>
          <w:lang w:val="vi-VN"/>
        </w:rPr>
      </w:pPr>
    </w:p>
    <w:p w14:paraId="2B771F66" w14:textId="03C96186" w:rsidR="00FB7280" w:rsidRPr="00AE7DC8" w:rsidRDefault="00FB7280" w:rsidP="00676E2E">
      <w:pPr>
        <w:tabs>
          <w:tab w:val="left" w:pos="5310"/>
        </w:tabs>
        <w:contextualSpacing/>
        <w:jc w:val="both"/>
        <w:rPr>
          <w:rFonts w:ascii="Tahoma" w:hAnsi="Tahoma" w:cs="Tahoma"/>
          <w:b/>
          <w:color w:val="000000" w:themeColor="text1"/>
          <w:sz w:val="24"/>
          <w:szCs w:val="24"/>
          <w:lang w:val="vi-VN"/>
        </w:rPr>
      </w:pPr>
      <w:r w:rsidRPr="0040190B">
        <w:rPr>
          <w:rFonts w:ascii="Tahoma" w:hAnsi="Tahoma" w:cs="Tahoma"/>
          <w:b/>
          <w:color w:val="000000" w:themeColor="text1"/>
          <w:sz w:val="24"/>
          <w:szCs w:val="24"/>
          <w:lang w:val="vi-VN"/>
        </w:rPr>
        <w:t xml:space="preserve">ĐIỀU 1: </w:t>
      </w:r>
      <w:r w:rsidRPr="00241A56">
        <w:rPr>
          <w:rFonts w:ascii="Tahoma" w:hAnsi="Tahoma" w:cs="Tahoma"/>
          <w:b/>
          <w:color w:val="000000" w:themeColor="text1"/>
          <w:sz w:val="24"/>
          <w:szCs w:val="24"/>
          <w:lang w:val="vi-VN"/>
        </w:rPr>
        <w:t>HÀNG HÓA</w:t>
      </w:r>
      <w:r w:rsidR="00E240DE" w:rsidRPr="00AE7DC8">
        <w:rPr>
          <w:rFonts w:ascii="Tahoma" w:hAnsi="Tahoma" w:cs="Tahoma"/>
          <w:b/>
          <w:color w:val="000000" w:themeColor="text1"/>
          <w:sz w:val="24"/>
          <w:szCs w:val="24"/>
          <w:lang w:val="vi-VN"/>
        </w:rPr>
        <w:t xml:space="preserve">, </w:t>
      </w:r>
      <w:r w:rsidRPr="00241A56">
        <w:rPr>
          <w:rFonts w:ascii="Tahoma" w:hAnsi="Tahoma" w:cs="Tahoma"/>
          <w:b/>
          <w:color w:val="000000" w:themeColor="text1"/>
          <w:sz w:val="24"/>
          <w:szCs w:val="24"/>
          <w:lang w:val="vi-VN"/>
        </w:rPr>
        <w:t xml:space="preserve">GIÁ </w:t>
      </w:r>
      <w:r w:rsidR="00B74F5F" w:rsidRPr="00B74F5F">
        <w:rPr>
          <w:rFonts w:ascii="Tahoma" w:hAnsi="Tahoma" w:cs="Tahoma"/>
          <w:b/>
          <w:color w:val="000000" w:themeColor="text1"/>
          <w:sz w:val="24"/>
          <w:szCs w:val="24"/>
          <w:lang w:val="vi-VN"/>
        </w:rPr>
        <w:t>NHẬP</w:t>
      </w:r>
      <w:r w:rsidRPr="00241A56">
        <w:rPr>
          <w:rFonts w:ascii="Tahoma" w:hAnsi="Tahoma" w:cs="Tahoma"/>
          <w:b/>
          <w:color w:val="000000" w:themeColor="text1"/>
          <w:sz w:val="24"/>
          <w:szCs w:val="24"/>
          <w:lang w:val="vi-VN"/>
        </w:rPr>
        <w:t xml:space="preserve"> </w:t>
      </w:r>
      <w:r w:rsidR="00E240DE" w:rsidRPr="00AE7DC8">
        <w:rPr>
          <w:rFonts w:ascii="Tahoma" w:hAnsi="Tahoma" w:cs="Tahoma"/>
          <w:b/>
          <w:color w:val="000000" w:themeColor="text1"/>
          <w:sz w:val="24"/>
          <w:szCs w:val="24"/>
          <w:lang w:val="vi-VN"/>
        </w:rPr>
        <w:t>&amp; GIÁ PHÂN PHỐI</w:t>
      </w:r>
    </w:p>
    <w:p w14:paraId="13FC654C" w14:textId="77777777" w:rsidR="00FB7280" w:rsidRPr="0040190B" w:rsidRDefault="00FB7280" w:rsidP="00676E2E">
      <w:pPr>
        <w:tabs>
          <w:tab w:val="left" w:pos="5310"/>
        </w:tabs>
        <w:contextualSpacing/>
        <w:jc w:val="both"/>
        <w:rPr>
          <w:rFonts w:ascii="Tahoma" w:hAnsi="Tahoma" w:cs="Tahoma"/>
          <w:b/>
          <w:color w:val="000000" w:themeColor="text1"/>
          <w:sz w:val="24"/>
          <w:szCs w:val="24"/>
          <w:lang w:val="vi-VN"/>
        </w:rPr>
      </w:pPr>
    </w:p>
    <w:p w14:paraId="6AE24F8C" w14:textId="73FF0C5F" w:rsidR="00FB7280" w:rsidRPr="0090522C" w:rsidRDefault="00FB7280" w:rsidP="00676E2E">
      <w:pPr>
        <w:pStyle w:val="ListParagraph"/>
        <w:numPr>
          <w:ilvl w:val="1"/>
          <w:numId w:val="4"/>
        </w:numPr>
        <w:tabs>
          <w:tab w:val="left" w:pos="5310"/>
        </w:tabs>
        <w:ind w:left="720"/>
        <w:jc w:val="both"/>
        <w:rPr>
          <w:rFonts w:ascii="Tahoma" w:hAnsi="Tahoma" w:cs="Tahoma"/>
          <w:b/>
          <w:color w:val="000000" w:themeColor="text1"/>
          <w:sz w:val="24"/>
          <w:szCs w:val="24"/>
          <w:lang w:val="vi-VN"/>
        </w:rPr>
      </w:pPr>
      <w:r w:rsidRPr="0040190B">
        <w:rPr>
          <w:rFonts w:ascii="Tahoma" w:hAnsi="Tahoma" w:cs="Tahoma"/>
          <w:b/>
          <w:color w:val="000000" w:themeColor="text1"/>
          <w:sz w:val="24"/>
          <w:szCs w:val="24"/>
        </w:rPr>
        <w:t>Hàng Hóa</w:t>
      </w:r>
    </w:p>
    <w:p w14:paraId="3C30D5E3" w14:textId="20FBBC71" w:rsidR="00C268B7" w:rsidRPr="003F6126" w:rsidRDefault="0090522C" w:rsidP="0090522C">
      <w:pPr>
        <w:tabs>
          <w:tab w:val="left" w:pos="5310"/>
        </w:tabs>
        <w:contextualSpacing/>
        <w:jc w:val="both"/>
        <w:rPr>
          <w:rFonts w:ascii="Tahoma" w:hAnsi="Tahoma" w:cs="Tahoma"/>
          <w:color w:val="000000" w:themeColor="text1"/>
          <w:sz w:val="24"/>
          <w:szCs w:val="24"/>
          <w:lang w:val="vi-VN"/>
        </w:rPr>
      </w:pPr>
      <w:r w:rsidRPr="0090522C">
        <w:rPr>
          <w:rFonts w:ascii="Tahoma" w:hAnsi="Tahoma" w:cs="Tahoma"/>
          <w:color w:val="000000" w:themeColor="text1"/>
          <w:sz w:val="24"/>
          <w:szCs w:val="24"/>
          <w:lang w:val="vi-VN"/>
        </w:rPr>
        <w:t xml:space="preserve">          </w:t>
      </w:r>
      <w:r w:rsidR="00FB7280" w:rsidRPr="00241A56">
        <w:rPr>
          <w:rFonts w:ascii="Tahoma" w:hAnsi="Tahoma" w:cs="Tahoma"/>
          <w:color w:val="000000" w:themeColor="text1"/>
          <w:sz w:val="24"/>
          <w:szCs w:val="24"/>
          <w:lang w:val="vi-VN"/>
        </w:rPr>
        <w:t>Bên Bán</w:t>
      </w:r>
      <w:r w:rsidR="00FB7280" w:rsidRPr="0040190B">
        <w:rPr>
          <w:rFonts w:ascii="Tahoma" w:hAnsi="Tahoma" w:cs="Tahoma"/>
          <w:color w:val="000000" w:themeColor="text1"/>
          <w:sz w:val="24"/>
          <w:szCs w:val="24"/>
          <w:lang w:val="vi-VN"/>
        </w:rPr>
        <w:t xml:space="preserve"> đồng ý bán</w:t>
      </w:r>
      <w:r w:rsidR="00FB7280" w:rsidRPr="00241A56">
        <w:rPr>
          <w:rFonts w:ascii="Tahoma" w:hAnsi="Tahoma" w:cs="Tahoma"/>
          <w:color w:val="000000" w:themeColor="text1"/>
          <w:sz w:val="24"/>
          <w:szCs w:val="24"/>
          <w:lang w:val="vi-VN"/>
        </w:rPr>
        <w:t xml:space="preserve"> và</w:t>
      </w:r>
      <w:r w:rsidR="00FB7280" w:rsidRPr="0040190B">
        <w:rPr>
          <w:rFonts w:ascii="Tahoma" w:hAnsi="Tahoma" w:cs="Tahoma"/>
          <w:color w:val="000000" w:themeColor="text1"/>
          <w:sz w:val="24"/>
          <w:szCs w:val="24"/>
          <w:lang w:val="vi-VN"/>
        </w:rPr>
        <w:t xml:space="preserve"> Bên Mua đồng ý mua </w:t>
      </w:r>
      <w:r w:rsidR="00FB7280" w:rsidRPr="00241A56">
        <w:rPr>
          <w:rFonts w:ascii="Tahoma" w:hAnsi="Tahoma" w:cs="Tahoma"/>
          <w:color w:val="000000" w:themeColor="text1"/>
          <w:sz w:val="24"/>
          <w:szCs w:val="24"/>
          <w:lang w:val="vi-VN"/>
        </w:rPr>
        <w:t xml:space="preserve">các sản phẩm </w:t>
      </w:r>
      <w:r w:rsidR="00FB7280" w:rsidRPr="0040190B">
        <w:rPr>
          <w:rFonts w:ascii="Tahoma" w:hAnsi="Tahoma" w:cs="Tahoma"/>
          <w:color w:val="000000" w:themeColor="text1"/>
          <w:sz w:val="24"/>
          <w:szCs w:val="24"/>
          <w:lang w:val="vi-VN"/>
        </w:rPr>
        <w:t xml:space="preserve">do Bên </w:t>
      </w:r>
      <w:r w:rsidR="00FB7280" w:rsidRPr="00241A56">
        <w:rPr>
          <w:rFonts w:ascii="Tahoma" w:hAnsi="Tahoma" w:cs="Tahoma"/>
          <w:color w:val="000000" w:themeColor="text1"/>
          <w:sz w:val="24"/>
          <w:szCs w:val="24"/>
          <w:lang w:val="vi-VN"/>
        </w:rPr>
        <w:t>Bán</w:t>
      </w:r>
      <w:r w:rsidR="00FB7280" w:rsidRPr="0040190B">
        <w:rPr>
          <w:rFonts w:ascii="Tahoma" w:hAnsi="Tahoma" w:cs="Tahoma"/>
          <w:color w:val="000000" w:themeColor="text1"/>
          <w:sz w:val="24"/>
          <w:szCs w:val="24"/>
          <w:lang w:val="vi-VN"/>
        </w:rPr>
        <w:t xml:space="preserve"> sản xuất</w:t>
      </w:r>
      <w:r w:rsidR="00FB7280" w:rsidRPr="00241A56">
        <w:rPr>
          <w:rFonts w:ascii="Tahoma" w:hAnsi="Tahoma" w:cs="Tahoma"/>
          <w:color w:val="000000" w:themeColor="text1"/>
          <w:sz w:val="24"/>
          <w:szCs w:val="24"/>
          <w:lang w:val="vi-VN"/>
        </w:rPr>
        <w:t xml:space="preserve"> (như được liệt kê dưới đây)</w:t>
      </w:r>
      <w:r w:rsidR="00181F7D" w:rsidRPr="00241A56">
        <w:rPr>
          <w:rFonts w:ascii="Tahoma" w:hAnsi="Tahoma" w:cs="Tahoma"/>
          <w:color w:val="000000" w:themeColor="text1"/>
          <w:sz w:val="24"/>
          <w:szCs w:val="24"/>
          <w:lang w:val="vi-VN"/>
        </w:rPr>
        <w:t xml:space="preserve"> cùng với các thiết bị Pallet (nếu c</w:t>
      </w:r>
      <w:r w:rsidR="006A7184" w:rsidRPr="00241A56">
        <w:rPr>
          <w:rFonts w:ascii="Tahoma" w:hAnsi="Tahoma" w:cs="Tahoma"/>
          <w:color w:val="000000" w:themeColor="text1"/>
          <w:sz w:val="24"/>
          <w:szCs w:val="24"/>
          <w:lang w:val="vi-VN"/>
        </w:rPr>
        <w:t>ó</w:t>
      </w:r>
      <w:r w:rsidR="00181F7D" w:rsidRPr="00241A56">
        <w:rPr>
          <w:rFonts w:ascii="Tahoma" w:hAnsi="Tahoma" w:cs="Tahoma"/>
          <w:color w:val="000000" w:themeColor="text1"/>
          <w:sz w:val="24"/>
          <w:szCs w:val="24"/>
          <w:lang w:val="vi-VN"/>
        </w:rPr>
        <w:t>)</w:t>
      </w:r>
      <w:r w:rsidR="005B7AF8" w:rsidRPr="005B7AF8">
        <w:rPr>
          <w:rFonts w:ascii="Tahoma" w:hAnsi="Tahoma" w:cs="Tahoma"/>
          <w:color w:val="000000" w:themeColor="text1"/>
          <w:sz w:val="24"/>
          <w:szCs w:val="24"/>
          <w:lang w:val="vi-VN"/>
        </w:rPr>
        <w:t xml:space="preserve"> để phân phối tại thị trường trong khu vực</w:t>
      </w:r>
      <w:r w:rsidR="005A3D50" w:rsidRPr="005A3D50">
        <w:rPr>
          <w:rFonts w:ascii="Tahoma" w:hAnsi="Tahoma" w:cs="Tahoma"/>
          <w:color w:val="000000" w:themeColor="text1"/>
          <w:sz w:val="24"/>
          <w:szCs w:val="24"/>
          <w:lang w:val="vi-VN"/>
        </w:rPr>
        <w:t xml:space="preserve"> mà Bên Mu</w:t>
      </w:r>
      <w:r w:rsidR="005A3D50" w:rsidRPr="003F6126">
        <w:rPr>
          <w:rFonts w:ascii="Tahoma" w:hAnsi="Tahoma" w:cs="Tahoma"/>
          <w:color w:val="000000" w:themeColor="text1"/>
          <w:sz w:val="24"/>
          <w:szCs w:val="24"/>
          <w:lang w:val="vi-VN"/>
        </w:rPr>
        <w:t>a</w:t>
      </w:r>
      <w:r w:rsidR="005A3D50" w:rsidRPr="005A3D50">
        <w:rPr>
          <w:rFonts w:ascii="Tahoma" w:hAnsi="Tahoma" w:cs="Tahoma"/>
          <w:color w:val="000000" w:themeColor="text1"/>
          <w:sz w:val="24"/>
          <w:szCs w:val="24"/>
          <w:lang w:val="vi-VN"/>
        </w:rPr>
        <w:t xml:space="preserve"> được Bên Bán</w:t>
      </w:r>
      <w:r w:rsidR="005A3D50" w:rsidRPr="003F6126">
        <w:rPr>
          <w:rFonts w:ascii="Tahoma" w:hAnsi="Tahoma" w:cs="Tahoma"/>
          <w:color w:val="000000" w:themeColor="text1"/>
          <w:sz w:val="24"/>
          <w:szCs w:val="24"/>
          <w:lang w:val="vi-VN"/>
        </w:rPr>
        <w:t xml:space="preserve"> chỉ định.</w:t>
      </w:r>
    </w:p>
    <w:p w14:paraId="1D4B70A5" w14:textId="3D7C55D8" w:rsidR="002F0825" w:rsidRPr="006A7184" w:rsidRDefault="00FB7280" w:rsidP="006A7184">
      <w:pPr>
        <w:tabs>
          <w:tab w:val="left" w:pos="5310"/>
        </w:tabs>
        <w:ind w:left="720"/>
        <w:contextualSpacing/>
        <w:jc w:val="both"/>
        <w:rPr>
          <w:rFonts w:ascii="Tahoma" w:hAnsi="Tahoma" w:cs="Tahoma"/>
          <w:color w:val="000000" w:themeColor="text1"/>
          <w:sz w:val="24"/>
          <w:szCs w:val="24"/>
          <w:lang w:val="vi-VN"/>
        </w:rPr>
      </w:pPr>
      <w:r w:rsidRPr="00241A56">
        <w:rPr>
          <w:rFonts w:ascii="Tahoma" w:hAnsi="Tahoma" w:cs="Tahoma"/>
          <w:color w:val="000000" w:themeColor="text1"/>
          <w:sz w:val="24"/>
          <w:szCs w:val="24"/>
          <w:lang w:val="vi-VN"/>
        </w:rPr>
        <w:t>(sau đây được gọi chung là “</w:t>
      </w:r>
      <w:r w:rsidRPr="00241A56">
        <w:rPr>
          <w:rFonts w:ascii="Tahoma" w:hAnsi="Tahoma" w:cs="Tahoma"/>
          <w:b/>
          <w:bCs/>
          <w:color w:val="000000" w:themeColor="text1"/>
          <w:sz w:val="24"/>
          <w:szCs w:val="24"/>
          <w:lang w:val="vi-VN"/>
        </w:rPr>
        <w:t>Hàng Hóa</w:t>
      </w:r>
      <w:r w:rsidRPr="00241A56">
        <w:rPr>
          <w:rFonts w:ascii="Tahoma" w:hAnsi="Tahoma" w:cs="Tahoma"/>
          <w:color w:val="000000" w:themeColor="text1"/>
          <w:sz w:val="24"/>
          <w:szCs w:val="24"/>
          <w:lang w:val="vi-VN"/>
        </w:rPr>
        <w:t>”)</w:t>
      </w:r>
      <w:r w:rsidRPr="0040190B">
        <w:rPr>
          <w:rFonts w:ascii="Tahoma" w:hAnsi="Tahoma" w:cs="Tahoma"/>
          <w:color w:val="000000" w:themeColor="text1"/>
          <w:sz w:val="24"/>
          <w:szCs w:val="24"/>
          <w:lang w:val="vi-VN"/>
        </w:rPr>
        <w:t xml:space="preserve">. </w:t>
      </w:r>
    </w:p>
    <w:p w14:paraId="707BE6B3" w14:textId="77777777" w:rsidR="00FB7280" w:rsidRPr="00241A56" w:rsidRDefault="00FB7280" w:rsidP="00676E2E">
      <w:pPr>
        <w:tabs>
          <w:tab w:val="left" w:pos="5310"/>
        </w:tabs>
        <w:ind w:left="720"/>
        <w:contextualSpacing/>
        <w:jc w:val="both"/>
        <w:rPr>
          <w:rFonts w:ascii="Tahoma" w:hAnsi="Tahoma" w:cs="Tahoma"/>
          <w:color w:val="000000" w:themeColor="text1"/>
          <w:sz w:val="24"/>
          <w:szCs w:val="24"/>
          <w:lang w:val="vi-VN"/>
        </w:rPr>
      </w:pPr>
    </w:p>
    <w:p w14:paraId="281E8C8D" w14:textId="0C2ED868" w:rsidR="00FB7280" w:rsidRDefault="00E240DE" w:rsidP="00190190">
      <w:pPr>
        <w:pStyle w:val="ListParagraph"/>
        <w:numPr>
          <w:ilvl w:val="1"/>
          <w:numId w:val="4"/>
        </w:numPr>
        <w:tabs>
          <w:tab w:val="left" w:pos="5310"/>
        </w:tabs>
        <w:ind w:left="720"/>
        <w:jc w:val="both"/>
        <w:rPr>
          <w:rFonts w:ascii="Tahoma" w:hAnsi="Tahoma" w:cs="Tahoma"/>
          <w:b/>
          <w:color w:val="000000" w:themeColor="text1"/>
          <w:sz w:val="24"/>
          <w:szCs w:val="24"/>
          <w:lang w:val="vi-VN"/>
        </w:rPr>
      </w:pPr>
      <w:r w:rsidRPr="00E240DE">
        <w:rPr>
          <w:rFonts w:ascii="Tahoma" w:hAnsi="Tahoma" w:cs="Tahoma"/>
          <w:b/>
          <w:color w:val="000000" w:themeColor="text1"/>
          <w:sz w:val="24"/>
          <w:szCs w:val="24"/>
          <w:lang w:val="vi-VN"/>
        </w:rPr>
        <w:t xml:space="preserve">Giá </w:t>
      </w:r>
      <w:r w:rsidR="00B74F5F">
        <w:rPr>
          <w:rFonts w:ascii="Tahoma" w:hAnsi="Tahoma" w:cs="Tahoma"/>
          <w:b/>
          <w:color w:val="000000" w:themeColor="text1"/>
          <w:sz w:val="24"/>
          <w:szCs w:val="24"/>
        </w:rPr>
        <w:t>nhập</w:t>
      </w:r>
      <w:r w:rsidRPr="00E240DE">
        <w:rPr>
          <w:rFonts w:ascii="Tahoma" w:hAnsi="Tahoma" w:cs="Tahoma"/>
          <w:b/>
          <w:color w:val="000000" w:themeColor="text1"/>
          <w:sz w:val="24"/>
          <w:szCs w:val="24"/>
          <w:lang w:val="vi-VN"/>
        </w:rPr>
        <w:t xml:space="preserve"> &amp; Giá phân phối</w:t>
      </w:r>
    </w:p>
    <w:tbl>
      <w:tblPr>
        <w:tblW w:w="10883" w:type="dxa"/>
        <w:tblInd w:w="-10" w:type="dxa"/>
        <w:tblLayout w:type="fixed"/>
        <w:tblLook w:val="04A0" w:firstRow="1" w:lastRow="0" w:firstColumn="1" w:lastColumn="0" w:noHBand="0" w:noVBand="1"/>
      </w:tblPr>
      <w:tblGrid>
        <w:gridCol w:w="450"/>
        <w:gridCol w:w="1260"/>
        <w:gridCol w:w="810"/>
        <w:gridCol w:w="1080"/>
        <w:gridCol w:w="1080"/>
        <w:gridCol w:w="720"/>
        <w:gridCol w:w="810"/>
        <w:gridCol w:w="1080"/>
        <w:gridCol w:w="1080"/>
        <w:gridCol w:w="900"/>
        <w:gridCol w:w="1613"/>
      </w:tblGrid>
      <w:tr w:rsidR="00643AF1" w:rsidRPr="008B4A4D" w14:paraId="48832350" w14:textId="77777777" w:rsidTr="00643AF1">
        <w:trPr>
          <w:trHeight w:val="2415"/>
        </w:trPr>
        <w:tc>
          <w:tcPr>
            <w:tcW w:w="450" w:type="dxa"/>
            <w:tcBorders>
              <w:top w:val="nil"/>
              <w:left w:val="single" w:sz="8" w:space="0" w:color="auto"/>
              <w:bottom w:val="single" w:sz="8" w:space="0" w:color="auto"/>
              <w:right w:val="single" w:sz="8" w:space="0" w:color="auto"/>
            </w:tcBorders>
            <w:shd w:val="clear" w:color="000000" w:fill="DAEEF3"/>
            <w:vAlign w:val="center"/>
            <w:hideMark/>
          </w:tcPr>
          <w:p w14:paraId="6B7877B2"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lastRenderedPageBreak/>
              <w:t>STT</w:t>
            </w:r>
          </w:p>
        </w:tc>
        <w:tc>
          <w:tcPr>
            <w:tcW w:w="1260" w:type="dxa"/>
            <w:tcBorders>
              <w:top w:val="nil"/>
              <w:left w:val="nil"/>
              <w:bottom w:val="single" w:sz="8" w:space="0" w:color="auto"/>
              <w:right w:val="single" w:sz="8" w:space="0" w:color="auto"/>
            </w:tcBorders>
            <w:shd w:val="clear" w:color="000000" w:fill="DAEEF3"/>
            <w:vAlign w:val="center"/>
            <w:hideMark/>
          </w:tcPr>
          <w:p w14:paraId="0794CA46"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Mô tả Hàng Hóa</w:t>
            </w:r>
          </w:p>
        </w:tc>
        <w:tc>
          <w:tcPr>
            <w:tcW w:w="810" w:type="dxa"/>
            <w:tcBorders>
              <w:top w:val="nil"/>
              <w:left w:val="nil"/>
              <w:bottom w:val="single" w:sz="8" w:space="0" w:color="auto"/>
              <w:right w:val="single" w:sz="8" w:space="0" w:color="auto"/>
            </w:tcBorders>
            <w:shd w:val="clear" w:color="000000" w:fill="DAEEF3"/>
            <w:vAlign w:val="center"/>
            <w:hideMark/>
          </w:tcPr>
          <w:p w14:paraId="72209467"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Quy cách</w:t>
            </w:r>
          </w:p>
        </w:tc>
        <w:tc>
          <w:tcPr>
            <w:tcW w:w="1080" w:type="dxa"/>
            <w:tcBorders>
              <w:top w:val="nil"/>
              <w:left w:val="nil"/>
              <w:bottom w:val="single" w:sz="8" w:space="0" w:color="auto"/>
              <w:right w:val="single" w:sz="8" w:space="0" w:color="auto"/>
            </w:tcBorders>
            <w:shd w:val="clear" w:color="000000" w:fill="DAEEF3"/>
            <w:vAlign w:val="center"/>
            <w:hideMark/>
          </w:tcPr>
          <w:p w14:paraId="66EA1D5D"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Giá nhập (</w:t>
            </w:r>
            <w:r w:rsidRPr="008B4A4D">
              <w:rPr>
                <w:rFonts w:ascii="Tahoma" w:hAnsi="Tahoma" w:cs="Tahoma"/>
                <w:b/>
                <w:bCs/>
                <w:color w:val="FF0000"/>
              </w:rPr>
              <w:t>can</w:t>
            </w:r>
            <w:r w:rsidRPr="008B4A4D">
              <w:rPr>
                <w:rFonts w:ascii="Tahoma" w:hAnsi="Tahoma" w:cs="Tahoma"/>
                <w:b/>
                <w:bCs/>
                <w:color w:val="000000"/>
              </w:rPr>
              <w:t>)</w:t>
            </w:r>
            <w:r w:rsidRPr="008B4A4D">
              <w:rPr>
                <w:rFonts w:ascii="Tahoma" w:hAnsi="Tahoma" w:cs="Tahoma"/>
                <w:b/>
                <w:bCs/>
                <w:color w:val="000000"/>
              </w:rPr>
              <w:br/>
              <w:t>(VNĐ, đã bao gồm VAT)</w:t>
            </w:r>
          </w:p>
        </w:tc>
        <w:tc>
          <w:tcPr>
            <w:tcW w:w="1080" w:type="dxa"/>
            <w:tcBorders>
              <w:top w:val="nil"/>
              <w:left w:val="nil"/>
              <w:bottom w:val="single" w:sz="8" w:space="0" w:color="auto"/>
              <w:right w:val="single" w:sz="8" w:space="0" w:color="auto"/>
            </w:tcBorders>
            <w:shd w:val="clear" w:color="000000" w:fill="DAEEF3"/>
            <w:vAlign w:val="center"/>
            <w:hideMark/>
          </w:tcPr>
          <w:p w14:paraId="3E7572FE"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Giá nhập (</w:t>
            </w:r>
            <w:r w:rsidRPr="008B4A4D">
              <w:rPr>
                <w:rFonts w:ascii="Tahoma" w:hAnsi="Tahoma" w:cs="Tahoma"/>
                <w:b/>
                <w:bCs/>
                <w:color w:val="FF0000"/>
              </w:rPr>
              <w:t>thùng</w:t>
            </w:r>
            <w:r w:rsidRPr="008B4A4D">
              <w:rPr>
                <w:rFonts w:ascii="Tahoma" w:hAnsi="Tahoma" w:cs="Tahoma"/>
                <w:b/>
                <w:bCs/>
                <w:color w:val="000000"/>
              </w:rPr>
              <w:t>)</w:t>
            </w:r>
            <w:r w:rsidRPr="008B4A4D">
              <w:rPr>
                <w:rFonts w:ascii="Tahoma" w:hAnsi="Tahoma" w:cs="Tahoma"/>
                <w:b/>
                <w:bCs/>
                <w:color w:val="000000"/>
              </w:rPr>
              <w:br/>
              <w:t>(VNĐ, đã bao gồm VAT)</w:t>
            </w:r>
          </w:p>
        </w:tc>
        <w:tc>
          <w:tcPr>
            <w:tcW w:w="720" w:type="dxa"/>
            <w:tcBorders>
              <w:top w:val="nil"/>
              <w:left w:val="nil"/>
              <w:bottom w:val="single" w:sz="8" w:space="0" w:color="auto"/>
              <w:right w:val="single" w:sz="8" w:space="0" w:color="auto"/>
            </w:tcBorders>
            <w:shd w:val="clear" w:color="000000" w:fill="DAEEF3"/>
            <w:vAlign w:val="center"/>
            <w:hideMark/>
          </w:tcPr>
          <w:p w14:paraId="3AC95DEE"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Date</w:t>
            </w:r>
          </w:p>
        </w:tc>
        <w:tc>
          <w:tcPr>
            <w:tcW w:w="810" w:type="dxa"/>
            <w:tcBorders>
              <w:top w:val="nil"/>
              <w:left w:val="nil"/>
              <w:bottom w:val="single" w:sz="8" w:space="0" w:color="auto"/>
              <w:right w:val="single" w:sz="8" w:space="0" w:color="auto"/>
            </w:tcBorders>
            <w:shd w:val="clear" w:color="000000" w:fill="DAEEF3"/>
            <w:vAlign w:val="center"/>
            <w:hideMark/>
          </w:tcPr>
          <w:p w14:paraId="5A253D44"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Hình ảnh</w:t>
            </w:r>
          </w:p>
        </w:tc>
        <w:tc>
          <w:tcPr>
            <w:tcW w:w="1080" w:type="dxa"/>
            <w:tcBorders>
              <w:top w:val="nil"/>
              <w:left w:val="nil"/>
              <w:bottom w:val="single" w:sz="8" w:space="0" w:color="auto"/>
              <w:right w:val="single" w:sz="8" w:space="0" w:color="auto"/>
            </w:tcBorders>
            <w:shd w:val="clear" w:color="000000" w:fill="DAEEF3"/>
            <w:vAlign w:val="center"/>
            <w:hideMark/>
          </w:tcPr>
          <w:p w14:paraId="61AC3052"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Giá bán (</w:t>
            </w:r>
            <w:r w:rsidRPr="008B4A4D">
              <w:rPr>
                <w:rFonts w:ascii="Tahoma" w:hAnsi="Tahoma" w:cs="Tahoma"/>
                <w:b/>
                <w:bCs/>
                <w:color w:val="FF0000"/>
              </w:rPr>
              <w:t>can</w:t>
            </w:r>
            <w:r w:rsidRPr="008B4A4D">
              <w:rPr>
                <w:rFonts w:ascii="Tahoma" w:hAnsi="Tahoma" w:cs="Tahoma"/>
                <w:b/>
                <w:bCs/>
                <w:color w:val="000000"/>
              </w:rPr>
              <w:t>)</w:t>
            </w:r>
            <w:r w:rsidRPr="008B4A4D">
              <w:rPr>
                <w:rFonts w:ascii="Tahoma" w:hAnsi="Tahoma" w:cs="Tahoma"/>
                <w:b/>
                <w:bCs/>
                <w:color w:val="000000"/>
              </w:rPr>
              <w:br/>
              <w:t>(VNĐ, đã bao gồm VAT)</w:t>
            </w:r>
          </w:p>
        </w:tc>
        <w:tc>
          <w:tcPr>
            <w:tcW w:w="1080" w:type="dxa"/>
            <w:tcBorders>
              <w:top w:val="nil"/>
              <w:left w:val="nil"/>
              <w:bottom w:val="single" w:sz="8" w:space="0" w:color="auto"/>
              <w:right w:val="single" w:sz="8" w:space="0" w:color="auto"/>
            </w:tcBorders>
            <w:shd w:val="clear" w:color="000000" w:fill="DAEEF3"/>
            <w:vAlign w:val="center"/>
            <w:hideMark/>
          </w:tcPr>
          <w:p w14:paraId="25C692BB"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Giá bán (</w:t>
            </w:r>
            <w:r w:rsidRPr="008B4A4D">
              <w:rPr>
                <w:rFonts w:ascii="Tahoma" w:hAnsi="Tahoma" w:cs="Tahoma"/>
                <w:b/>
                <w:bCs/>
                <w:color w:val="FF0000"/>
              </w:rPr>
              <w:t>thùng</w:t>
            </w:r>
            <w:r w:rsidRPr="008B4A4D">
              <w:rPr>
                <w:rFonts w:ascii="Tahoma" w:hAnsi="Tahoma" w:cs="Tahoma"/>
                <w:b/>
                <w:bCs/>
                <w:color w:val="000000"/>
              </w:rPr>
              <w:t>)</w:t>
            </w:r>
            <w:r w:rsidRPr="008B4A4D">
              <w:rPr>
                <w:rFonts w:ascii="Tahoma" w:hAnsi="Tahoma" w:cs="Tahoma"/>
                <w:b/>
                <w:bCs/>
                <w:color w:val="000000"/>
              </w:rPr>
              <w:br/>
              <w:t>(VNĐ, đã bao gồm VAT)</w:t>
            </w:r>
          </w:p>
        </w:tc>
        <w:tc>
          <w:tcPr>
            <w:tcW w:w="900" w:type="dxa"/>
            <w:tcBorders>
              <w:top w:val="nil"/>
              <w:left w:val="nil"/>
              <w:bottom w:val="single" w:sz="8" w:space="0" w:color="auto"/>
              <w:right w:val="single" w:sz="8" w:space="0" w:color="auto"/>
            </w:tcBorders>
            <w:shd w:val="clear" w:color="000000" w:fill="DAEEF3"/>
            <w:vAlign w:val="center"/>
            <w:hideMark/>
          </w:tcPr>
          <w:p w14:paraId="4DF7DAB6"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Lợi nhuận (</w:t>
            </w:r>
            <w:r w:rsidRPr="008B4A4D">
              <w:rPr>
                <w:rFonts w:ascii="Tahoma" w:hAnsi="Tahoma" w:cs="Tahoma"/>
                <w:b/>
                <w:bCs/>
                <w:color w:val="FF0000"/>
              </w:rPr>
              <w:t>can</w:t>
            </w:r>
            <w:r w:rsidRPr="008B4A4D">
              <w:rPr>
                <w:rFonts w:ascii="Tahoma" w:hAnsi="Tahoma" w:cs="Tahoma"/>
                <w:b/>
                <w:bCs/>
                <w:color w:val="000000"/>
              </w:rPr>
              <w:t>)</w:t>
            </w:r>
          </w:p>
        </w:tc>
        <w:tc>
          <w:tcPr>
            <w:tcW w:w="1613" w:type="dxa"/>
            <w:tcBorders>
              <w:top w:val="nil"/>
              <w:left w:val="nil"/>
              <w:bottom w:val="single" w:sz="8" w:space="0" w:color="auto"/>
              <w:right w:val="single" w:sz="8" w:space="0" w:color="auto"/>
            </w:tcBorders>
            <w:shd w:val="clear" w:color="000000" w:fill="DAEEF3"/>
            <w:vAlign w:val="center"/>
            <w:hideMark/>
          </w:tcPr>
          <w:p w14:paraId="388E5C99" w14:textId="77777777" w:rsidR="008B4A4D" w:rsidRPr="008B4A4D" w:rsidRDefault="008B4A4D" w:rsidP="008B4A4D">
            <w:pPr>
              <w:jc w:val="center"/>
              <w:rPr>
                <w:rFonts w:ascii="Tahoma" w:hAnsi="Tahoma" w:cs="Tahoma"/>
                <w:b/>
                <w:bCs/>
                <w:color w:val="000000"/>
              </w:rPr>
            </w:pPr>
            <w:r w:rsidRPr="008B4A4D">
              <w:rPr>
                <w:rFonts w:ascii="Tahoma" w:hAnsi="Tahoma" w:cs="Tahoma"/>
                <w:b/>
                <w:bCs/>
                <w:color w:val="000000"/>
              </w:rPr>
              <w:t>Lợi nhuận (</w:t>
            </w:r>
            <w:r w:rsidRPr="008B4A4D">
              <w:rPr>
                <w:rFonts w:ascii="Tahoma" w:hAnsi="Tahoma" w:cs="Tahoma"/>
                <w:b/>
                <w:bCs/>
                <w:color w:val="FF0000"/>
              </w:rPr>
              <w:t>thùng</w:t>
            </w:r>
            <w:r w:rsidRPr="008B4A4D">
              <w:rPr>
                <w:rFonts w:ascii="Tahoma" w:hAnsi="Tahoma" w:cs="Tahoma"/>
                <w:b/>
                <w:bCs/>
                <w:color w:val="000000"/>
              </w:rPr>
              <w:t>)</w:t>
            </w:r>
          </w:p>
        </w:tc>
      </w:tr>
      <w:tr w:rsidR="00643AF1" w:rsidRPr="008B4A4D" w14:paraId="5CF475C6" w14:textId="77777777" w:rsidTr="00643AF1">
        <w:trPr>
          <w:trHeight w:val="1635"/>
        </w:trPr>
        <w:tc>
          <w:tcPr>
            <w:tcW w:w="450" w:type="dxa"/>
            <w:tcBorders>
              <w:top w:val="nil"/>
              <w:left w:val="single" w:sz="8" w:space="0" w:color="auto"/>
              <w:bottom w:val="single" w:sz="8" w:space="0" w:color="auto"/>
              <w:right w:val="single" w:sz="8" w:space="0" w:color="auto"/>
            </w:tcBorders>
            <w:shd w:val="clear" w:color="auto" w:fill="auto"/>
            <w:vAlign w:val="center"/>
            <w:hideMark/>
          </w:tcPr>
          <w:p w14:paraId="69EE83B6" w14:textId="77777777" w:rsidR="008B4A4D" w:rsidRPr="008B4A4D" w:rsidRDefault="008B4A4D" w:rsidP="008B4A4D">
            <w:pPr>
              <w:jc w:val="center"/>
              <w:rPr>
                <w:rFonts w:ascii="Tahoma" w:hAnsi="Tahoma" w:cs="Tahoma"/>
                <w:color w:val="000000"/>
                <w:sz w:val="24"/>
                <w:szCs w:val="24"/>
              </w:rPr>
            </w:pPr>
            <w:bookmarkStart w:id="1" w:name="RANGE!A2"/>
            <w:bookmarkStart w:id="2" w:name="_Hlk208242604" w:colFirst="1" w:colLast="10"/>
            <w:r w:rsidRPr="008B4A4D">
              <w:rPr>
                <w:rFonts w:ascii="Tahoma" w:hAnsi="Tahoma" w:cs="Tahoma"/>
                <w:color w:val="000000" w:themeColor="text1"/>
                <w:sz w:val="24"/>
                <w:szCs w:val="24"/>
              </w:rPr>
              <w:t>1</w:t>
            </w:r>
            <w:bookmarkEnd w:id="1"/>
          </w:p>
        </w:tc>
        <w:tc>
          <w:tcPr>
            <w:tcW w:w="1260" w:type="dxa"/>
            <w:tcBorders>
              <w:top w:val="nil"/>
              <w:left w:val="nil"/>
              <w:bottom w:val="single" w:sz="8" w:space="0" w:color="auto"/>
              <w:right w:val="single" w:sz="8" w:space="0" w:color="auto"/>
            </w:tcBorders>
            <w:shd w:val="clear" w:color="auto" w:fill="auto"/>
            <w:vAlign w:val="center"/>
            <w:hideMark/>
          </w:tcPr>
          <w:p w14:paraId="7E3FBA2D" w14:textId="77777777" w:rsidR="008B4A4D" w:rsidRPr="008B4A4D" w:rsidRDefault="008B4A4D" w:rsidP="008B4A4D">
            <w:pPr>
              <w:jc w:val="both"/>
              <w:rPr>
                <w:rFonts w:ascii="Tahoma" w:hAnsi="Tahoma" w:cs="Tahoma"/>
                <w:color w:val="000000"/>
                <w:sz w:val="24"/>
                <w:szCs w:val="24"/>
              </w:rPr>
            </w:pPr>
            <w:r w:rsidRPr="008B4A4D">
              <w:rPr>
                <w:rFonts w:ascii="Tahoma" w:hAnsi="Tahoma" w:cs="Tahoma"/>
                <w:color w:val="000000"/>
                <w:sz w:val="24"/>
                <w:szCs w:val="24"/>
                <w:lang w:val="vi-VN"/>
              </w:rPr>
              <w:t>Nước giặt xả Rosé Blackpink 1.8kg</w:t>
            </w:r>
          </w:p>
        </w:tc>
        <w:tc>
          <w:tcPr>
            <w:tcW w:w="810" w:type="dxa"/>
            <w:tcBorders>
              <w:top w:val="nil"/>
              <w:left w:val="nil"/>
              <w:bottom w:val="single" w:sz="8" w:space="0" w:color="auto"/>
              <w:right w:val="single" w:sz="8" w:space="0" w:color="auto"/>
            </w:tcBorders>
            <w:shd w:val="clear" w:color="auto" w:fill="auto"/>
            <w:vAlign w:val="center"/>
            <w:hideMark/>
          </w:tcPr>
          <w:p w14:paraId="6DD6411D"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10 can/</w:t>
            </w:r>
            <w:r w:rsidRPr="008B4A4D">
              <w:rPr>
                <w:rFonts w:ascii="Tahoma" w:hAnsi="Tahoma" w:cs="Tahoma"/>
                <w:color w:val="000000" w:themeColor="text1"/>
                <w:sz w:val="22"/>
                <w:szCs w:val="22"/>
              </w:rPr>
              <w:br/>
              <w:t>thùng</w:t>
            </w:r>
          </w:p>
        </w:tc>
        <w:tc>
          <w:tcPr>
            <w:tcW w:w="1080" w:type="dxa"/>
            <w:tcBorders>
              <w:top w:val="nil"/>
              <w:left w:val="nil"/>
              <w:bottom w:val="single" w:sz="8" w:space="0" w:color="auto"/>
              <w:right w:val="single" w:sz="8" w:space="0" w:color="auto"/>
            </w:tcBorders>
            <w:shd w:val="clear" w:color="auto" w:fill="auto"/>
            <w:vAlign w:val="center"/>
            <w:hideMark/>
          </w:tcPr>
          <w:p w14:paraId="4F8CDD9C"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64,000</w:t>
            </w:r>
          </w:p>
        </w:tc>
        <w:tc>
          <w:tcPr>
            <w:tcW w:w="1080" w:type="dxa"/>
            <w:tcBorders>
              <w:top w:val="nil"/>
              <w:left w:val="nil"/>
              <w:bottom w:val="single" w:sz="8" w:space="0" w:color="auto"/>
              <w:right w:val="single" w:sz="8" w:space="0" w:color="auto"/>
            </w:tcBorders>
            <w:shd w:val="clear" w:color="auto" w:fill="auto"/>
            <w:vAlign w:val="center"/>
            <w:hideMark/>
          </w:tcPr>
          <w:p w14:paraId="6A1E8F0C"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640,000</w:t>
            </w:r>
          </w:p>
        </w:tc>
        <w:tc>
          <w:tcPr>
            <w:tcW w:w="720" w:type="dxa"/>
            <w:tcBorders>
              <w:top w:val="nil"/>
              <w:left w:val="nil"/>
              <w:bottom w:val="single" w:sz="8" w:space="0" w:color="auto"/>
              <w:right w:val="single" w:sz="8" w:space="0" w:color="auto"/>
            </w:tcBorders>
            <w:shd w:val="clear" w:color="auto" w:fill="auto"/>
            <w:vAlign w:val="center"/>
            <w:hideMark/>
          </w:tcPr>
          <w:p w14:paraId="3162B659"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3 năm</w:t>
            </w:r>
          </w:p>
        </w:tc>
        <w:tc>
          <w:tcPr>
            <w:tcW w:w="810" w:type="dxa"/>
            <w:tcBorders>
              <w:top w:val="nil"/>
              <w:left w:val="nil"/>
              <w:bottom w:val="single" w:sz="8" w:space="0" w:color="auto"/>
              <w:right w:val="single" w:sz="8" w:space="0" w:color="auto"/>
            </w:tcBorders>
            <w:shd w:val="clear" w:color="auto" w:fill="auto"/>
            <w:vAlign w:val="center"/>
            <w:hideMark/>
          </w:tcPr>
          <w:p w14:paraId="32FA38E4" w14:textId="18BC7E0C" w:rsidR="008B4A4D" w:rsidRPr="008B4A4D" w:rsidRDefault="00643AF1" w:rsidP="008B4A4D">
            <w:pPr>
              <w:rPr>
                <w:rFonts w:ascii="Tahoma" w:hAnsi="Tahoma" w:cs="Tahoma"/>
                <w:color w:val="000000"/>
                <w:sz w:val="22"/>
                <w:szCs w:val="22"/>
              </w:rPr>
            </w:pPr>
            <w:r w:rsidRPr="00643AF1">
              <w:rPr>
                <w:rFonts w:ascii="Tahoma" w:hAnsi="Tahoma" w:cs="Tahoma"/>
                <w:noProof/>
                <w:color w:val="000000"/>
                <w:sz w:val="22"/>
                <w:szCs w:val="22"/>
              </w:rPr>
              <w:drawing>
                <wp:inline distT="0" distB="0" distL="0" distR="0" wp14:anchorId="123C3F52" wp14:editId="0BB57F27">
                  <wp:extent cx="322953" cy="482020"/>
                  <wp:effectExtent l="0" t="0" r="127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340" cy="487075"/>
                          </a:xfrm>
                          <a:prstGeom prst="rect">
                            <a:avLst/>
                          </a:prstGeom>
                          <a:noFill/>
                          <a:extLst/>
                        </pic:spPr>
                      </pic:pic>
                    </a:graphicData>
                  </a:graphic>
                </wp:inline>
              </w:drawing>
            </w:r>
          </w:p>
        </w:tc>
        <w:tc>
          <w:tcPr>
            <w:tcW w:w="1080" w:type="dxa"/>
            <w:tcBorders>
              <w:top w:val="nil"/>
              <w:left w:val="nil"/>
              <w:bottom w:val="single" w:sz="8" w:space="0" w:color="auto"/>
              <w:right w:val="single" w:sz="8" w:space="0" w:color="auto"/>
            </w:tcBorders>
            <w:shd w:val="clear" w:color="auto" w:fill="auto"/>
            <w:vAlign w:val="center"/>
            <w:hideMark/>
          </w:tcPr>
          <w:p w14:paraId="44656463"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70,000</w:t>
            </w:r>
          </w:p>
        </w:tc>
        <w:tc>
          <w:tcPr>
            <w:tcW w:w="1080" w:type="dxa"/>
            <w:tcBorders>
              <w:top w:val="nil"/>
              <w:left w:val="nil"/>
              <w:bottom w:val="single" w:sz="8" w:space="0" w:color="auto"/>
              <w:right w:val="single" w:sz="8" w:space="0" w:color="auto"/>
            </w:tcBorders>
            <w:shd w:val="clear" w:color="auto" w:fill="auto"/>
            <w:vAlign w:val="center"/>
            <w:hideMark/>
          </w:tcPr>
          <w:p w14:paraId="00C8F07A"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700,000</w:t>
            </w:r>
          </w:p>
        </w:tc>
        <w:tc>
          <w:tcPr>
            <w:tcW w:w="900" w:type="dxa"/>
            <w:tcBorders>
              <w:top w:val="nil"/>
              <w:left w:val="nil"/>
              <w:bottom w:val="single" w:sz="8" w:space="0" w:color="auto"/>
              <w:right w:val="single" w:sz="8" w:space="0" w:color="auto"/>
            </w:tcBorders>
            <w:shd w:val="clear" w:color="auto" w:fill="auto"/>
            <w:vAlign w:val="center"/>
            <w:hideMark/>
          </w:tcPr>
          <w:p w14:paraId="37BE28E0"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6,000</w:t>
            </w:r>
          </w:p>
        </w:tc>
        <w:tc>
          <w:tcPr>
            <w:tcW w:w="1613" w:type="dxa"/>
            <w:tcBorders>
              <w:top w:val="nil"/>
              <w:left w:val="nil"/>
              <w:bottom w:val="single" w:sz="8" w:space="0" w:color="auto"/>
              <w:right w:val="single" w:sz="8" w:space="0" w:color="auto"/>
            </w:tcBorders>
            <w:shd w:val="clear" w:color="auto" w:fill="auto"/>
            <w:vAlign w:val="center"/>
            <w:hideMark/>
          </w:tcPr>
          <w:p w14:paraId="1532E7D4"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60,000</w:t>
            </w:r>
          </w:p>
        </w:tc>
      </w:tr>
      <w:tr w:rsidR="00643AF1" w:rsidRPr="008B4A4D" w14:paraId="24B75546" w14:textId="77777777" w:rsidTr="00643AF1">
        <w:trPr>
          <w:trHeight w:val="2025"/>
        </w:trPr>
        <w:tc>
          <w:tcPr>
            <w:tcW w:w="450" w:type="dxa"/>
            <w:tcBorders>
              <w:top w:val="nil"/>
              <w:left w:val="single" w:sz="8" w:space="0" w:color="auto"/>
              <w:bottom w:val="single" w:sz="8" w:space="0" w:color="auto"/>
              <w:right w:val="single" w:sz="8" w:space="0" w:color="auto"/>
            </w:tcBorders>
            <w:shd w:val="clear" w:color="auto" w:fill="auto"/>
            <w:vAlign w:val="center"/>
            <w:hideMark/>
          </w:tcPr>
          <w:p w14:paraId="29570AE4" w14:textId="77777777" w:rsidR="008B4A4D" w:rsidRPr="008B4A4D" w:rsidRDefault="008B4A4D" w:rsidP="008B4A4D">
            <w:pPr>
              <w:jc w:val="center"/>
              <w:rPr>
                <w:rFonts w:ascii="Tahoma" w:hAnsi="Tahoma" w:cs="Tahoma"/>
                <w:color w:val="000000"/>
                <w:sz w:val="24"/>
                <w:szCs w:val="24"/>
              </w:rPr>
            </w:pPr>
            <w:r w:rsidRPr="008B4A4D">
              <w:rPr>
                <w:rFonts w:ascii="Tahoma" w:hAnsi="Tahoma" w:cs="Tahoma"/>
                <w:color w:val="000000" w:themeColor="text1"/>
                <w:sz w:val="24"/>
                <w:szCs w:val="24"/>
              </w:rPr>
              <w:t>2</w:t>
            </w:r>
          </w:p>
        </w:tc>
        <w:tc>
          <w:tcPr>
            <w:tcW w:w="1260" w:type="dxa"/>
            <w:tcBorders>
              <w:top w:val="nil"/>
              <w:left w:val="nil"/>
              <w:bottom w:val="single" w:sz="8" w:space="0" w:color="auto"/>
              <w:right w:val="single" w:sz="8" w:space="0" w:color="auto"/>
            </w:tcBorders>
            <w:shd w:val="clear" w:color="auto" w:fill="auto"/>
            <w:vAlign w:val="center"/>
            <w:hideMark/>
          </w:tcPr>
          <w:p w14:paraId="0B499E21" w14:textId="77777777" w:rsidR="008B4A4D" w:rsidRPr="008B4A4D" w:rsidRDefault="008B4A4D" w:rsidP="008B4A4D">
            <w:pPr>
              <w:jc w:val="both"/>
              <w:rPr>
                <w:rFonts w:ascii="Tahoma" w:hAnsi="Tahoma" w:cs="Tahoma"/>
                <w:color w:val="000000"/>
                <w:sz w:val="24"/>
                <w:szCs w:val="24"/>
              </w:rPr>
            </w:pPr>
            <w:r w:rsidRPr="008B4A4D">
              <w:rPr>
                <w:rFonts w:ascii="Tahoma" w:hAnsi="Tahoma" w:cs="Tahoma"/>
                <w:color w:val="000000"/>
                <w:sz w:val="24"/>
                <w:szCs w:val="24"/>
                <w:lang w:val="vi-VN"/>
              </w:rPr>
              <w:t>Nước giặt xả Rosé Blackpink 2.4kg</w:t>
            </w:r>
          </w:p>
        </w:tc>
        <w:tc>
          <w:tcPr>
            <w:tcW w:w="810" w:type="dxa"/>
            <w:tcBorders>
              <w:top w:val="nil"/>
              <w:left w:val="nil"/>
              <w:bottom w:val="single" w:sz="8" w:space="0" w:color="auto"/>
              <w:right w:val="single" w:sz="8" w:space="0" w:color="auto"/>
            </w:tcBorders>
            <w:shd w:val="clear" w:color="auto" w:fill="auto"/>
            <w:vAlign w:val="center"/>
            <w:hideMark/>
          </w:tcPr>
          <w:p w14:paraId="22440E8A"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8 can/</w:t>
            </w:r>
            <w:r w:rsidRPr="008B4A4D">
              <w:rPr>
                <w:rFonts w:ascii="Tahoma" w:hAnsi="Tahoma" w:cs="Tahoma"/>
                <w:color w:val="000000" w:themeColor="text1"/>
                <w:sz w:val="22"/>
                <w:szCs w:val="22"/>
              </w:rPr>
              <w:br/>
              <w:t>thùng</w:t>
            </w:r>
          </w:p>
        </w:tc>
        <w:tc>
          <w:tcPr>
            <w:tcW w:w="1080" w:type="dxa"/>
            <w:tcBorders>
              <w:top w:val="nil"/>
              <w:left w:val="nil"/>
              <w:bottom w:val="single" w:sz="8" w:space="0" w:color="auto"/>
              <w:right w:val="single" w:sz="8" w:space="0" w:color="auto"/>
            </w:tcBorders>
            <w:shd w:val="clear" w:color="auto" w:fill="auto"/>
            <w:vAlign w:val="center"/>
            <w:hideMark/>
          </w:tcPr>
          <w:p w14:paraId="27EE809A"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lang w:val="vi-VN"/>
              </w:rPr>
              <w:t>87,500</w:t>
            </w:r>
          </w:p>
        </w:tc>
        <w:tc>
          <w:tcPr>
            <w:tcW w:w="1080" w:type="dxa"/>
            <w:tcBorders>
              <w:top w:val="nil"/>
              <w:left w:val="nil"/>
              <w:bottom w:val="single" w:sz="8" w:space="0" w:color="auto"/>
              <w:right w:val="single" w:sz="8" w:space="0" w:color="auto"/>
            </w:tcBorders>
            <w:shd w:val="clear" w:color="auto" w:fill="auto"/>
            <w:vAlign w:val="center"/>
            <w:hideMark/>
          </w:tcPr>
          <w:p w14:paraId="03C85DD4"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lang w:val="vi-VN"/>
              </w:rPr>
              <w:t>700,000</w:t>
            </w:r>
          </w:p>
        </w:tc>
        <w:tc>
          <w:tcPr>
            <w:tcW w:w="720" w:type="dxa"/>
            <w:tcBorders>
              <w:top w:val="nil"/>
              <w:left w:val="nil"/>
              <w:bottom w:val="single" w:sz="8" w:space="0" w:color="auto"/>
              <w:right w:val="single" w:sz="8" w:space="0" w:color="auto"/>
            </w:tcBorders>
            <w:shd w:val="clear" w:color="auto" w:fill="auto"/>
            <w:vAlign w:val="center"/>
            <w:hideMark/>
          </w:tcPr>
          <w:p w14:paraId="38C4453D"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3 năm</w:t>
            </w:r>
          </w:p>
        </w:tc>
        <w:tc>
          <w:tcPr>
            <w:tcW w:w="810" w:type="dxa"/>
            <w:tcBorders>
              <w:top w:val="nil"/>
              <w:left w:val="nil"/>
              <w:bottom w:val="single" w:sz="8" w:space="0" w:color="auto"/>
              <w:right w:val="single" w:sz="8" w:space="0" w:color="auto"/>
            </w:tcBorders>
            <w:shd w:val="clear" w:color="auto" w:fill="auto"/>
            <w:vAlign w:val="center"/>
            <w:hideMark/>
          </w:tcPr>
          <w:p w14:paraId="5CA109FA" w14:textId="78637F51" w:rsidR="008B4A4D" w:rsidRPr="008B4A4D" w:rsidRDefault="00643AF1" w:rsidP="008B4A4D">
            <w:pPr>
              <w:rPr>
                <w:rFonts w:ascii="Tahoma" w:hAnsi="Tahoma" w:cs="Tahoma"/>
                <w:color w:val="000000"/>
                <w:sz w:val="22"/>
                <w:szCs w:val="22"/>
              </w:rPr>
            </w:pPr>
            <w:r w:rsidRPr="00643AF1">
              <w:rPr>
                <w:rFonts w:ascii="Tahoma" w:hAnsi="Tahoma" w:cs="Tahoma"/>
                <w:noProof/>
                <w:color w:val="000000"/>
                <w:sz w:val="22"/>
                <w:szCs w:val="22"/>
              </w:rPr>
              <w:drawing>
                <wp:inline distT="0" distB="0" distL="0" distR="0" wp14:anchorId="1C1841D6" wp14:editId="19F79B96">
                  <wp:extent cx="405964" cy="666355"/>
                  <wp:effectExtent l="0" t="0" r="0" b="63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595" cy="713350"/>
                          </a:xfrm>
                          <a:prstGeom prst="rect">
                            <a:avLst/>
                          </a:prstGeom>
                          <a:noFill/>
                          <a:extLst/>
                        </pic:spPr>
                      </pic:pic>
                    </a:graphicData>
                  </a:graphic>
                </wp:inline>
              </w:drawing>
            </w:r>
          </w:p>
        </w:tc>
        <w:tc>
          <w:tcPr>
            <w:tcW w:w="1080" w:type="dxa"/>
            <w:tcBorders>
              <w:top w:val="nil"/>
              <w:left w:val="nil"/>
              <w:bottom w:val="single" w:sz="8" w:space="0" w:color="auto"/>
              <w:right w:val="single" w:sz="8" w:space="0" w:color="auto"/>
            </w:tcBorders>
            <w:shd w:val="clear" w:color="auto" w:fill="auto"/>
            <w:vAlign w:val="center"/>
            <w:hideMark/>
          </w:tcPr>
          <w:p w14:paraId="2908AD57"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95,000</w:t>
            </w:r>
          </w:p>
        </w:tc>
        <w:tc>
          <w:tcPr>
            <w:tcW w:w="1080" w:type="dxa"/>
            <w:tcBorders>
              <w:top w:val="nil"/>
              <w:left w:val="nil"/>
              <w:bottom w:val="single" w:sz="8" w:space="0" w:color="auto"/>
              <w:right w:val="single" w:sz="8" w:space="0" w:color="auto"/>
            </w:tcBorders>
            <w:shd w:val="clear" w:color="auto" w:fill="auto"/>
            <w:vAlign w:val="center"/>
            <w:hideMark/>
          </w:tcPr>
          <w:p w14:paraId="4CEE9D33"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lang w:val="vi-VN"/>
              </w:rPr>
              <w:t>760,000</w:t>
            </w:r>
          </w:p>
        </w:tc>
        <w:tc>
          <w:tcPr>
            <w:tcW w:w="900" w:type="dxa"/>
            <w:tcBorders>
              <w:top w:val="nil"/>
              <w:left w:val="nil"/>
              <w:bottom w:val="single" w:sz="8" w:space="0" w:color="auto"/>
              <w:right w:val="single" w:sz="8" w:space="0" w:color="auto"/>
            </w:tcBorders>
            <w:shd w:val="clear" w:color="auto" w:fill="auto"/>
            <w:vAlign w:val="center"/>
            <w:hideMark/>
          </w:tcPr>
          <w:p w14:paraId="79118903"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themeColor="text1"/>
                <w:sz w:val="22"/>
                <w:szCs w:val="22"/>
              </w:rPr>
              <w:t>7,500</w:t>
            </w:r>
          </w:p>
        </w:tc>
        <w:tc>
          <w:tcPr>
            <w:tcW w:w="1613" w:type="dxa"/>
            <w:tcBorders>
              <w:top w:val="nil"/>
              <w:left w:val="nil"/>
              <w:bottom w:val="single" w:sz="8" w:space="0" w:color="auto"/>
              <w:right w:val="single" w:sz="8" w:space="0" w:color="auto"/>
            </w:tcBorders>
            <w:shd w:val="clear" w:color="auto" w:fill="auto"/>
            <w:vAlign w:val="center"/>
            <w:hideMark/>
          </w:tcPr>
          <w:p w14:paraId="30C22FFA"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lang w:val="vi-VN"/>
              </w:rPr>
              <w:t>60,000</w:t>
            </w:r>
          </w:p>
        </w:tc>
      </w:tr>
      <w:tr w:rsidR="00643AF1" w:rsidRPr="008B4A4D" w14:paraId="0F6A9871" w14:textId="77777777" w:rsidTr="00643AF1">
        <w:trPr>
          <w:trHeight w:val="2055"/>
        </w:trPr>
        <w:tc>
          <w:tcPr>
            <w:tcW w:w="450" w:type="dxa"/>
            <w:tcBorders>
              <w:top w:val="nil"/>
              <w:left w:val="single" w:sz="8" w:space="0" w:color="auto"/>
              <w:bottom w:val="single" w:sz="8" w:space="0" w:color="auto"/>
              <w:right w:val="single" w:sz="8" w:space="0" w:color="auto"/>
            </w:tcBorders>
            <w:shd w:val="clear" w:color="auto" w:fill="auto"/>
            <w:vAlign w:val="center"/>
            <w:hideMark/>
          </w:tcPr>
          <w:p w14:paraId="284F34E6" w14:textId="77777777" w:rsidR="008B4A4D" w:rsidRPr="008B4A4D" w:rsidRDefault="008B4A4D" w:rsidP="008B4A4D">
            <w:pPr>
              <w:jc w:val="center"/>
              <w:rPr>
                <w:rFonts w:ascii="Tahoma" w:hAnsi="Tahoma" w:cs="Tahoma"/>
                <w:color w:val="000000"/>
                <w:sz w:val="24"/>
                <w:szCs w:val="24"/>
              </w:rPr>
            </w:pPr>
            <w:r w:rsidRPr="008B4A4D">
              <w:rPr>
                <w:rFonts w:ascii="Tahoma" w:hAnsi="Tahoma" w:cs="Tahoma"/>
                <w:color w:val="000000" w:themeColor="text1"/>
                <w:sz w:val="24"/>
                <w:szCs w:val="24"/>
              </w:rPr>
              <w:t>3</w:t>
            </w:r>
          </w:p>
        </w:tc>
        <w:tc>
          <w:tcPr>
            <w:tcW w:w="1260" w:type="dxa"/>
            <w:tcBorders>
              <w:top w:val="nil"/>
              <w:left w:val="nil"/>
              <w:bottom w:val="single" w:sz="8" w:space="0" w:color="auto"/>
              <w:right w:val="single" w:sz="8" w:space="0" w:color="auto"/>
            </w:tcBorders>
            <w:shd w:val="clear" w:color="auto" w:fill="auto"/>
            <w:vAlign w:val="center"/>
            <w:hideMark/>
          </w:tcPr>
          <w:p w14:paraId="01AD2690" w14:textId="77777777" w:rsidR="008B4A4D" w:rsidRPr="008B4A4D" w:rsidRDefault="008B4A4D" w:rsidP="008B4A4D">
            <w:pPr>
              <w:jc w:val="both"/>
              <w:rPr>
                <w:rFonts w:ascii="Tahoma" w:hAnsi="Tahoma" w:cs="Tahoma"/>
                <w:color w:val="000000"/>
                <w:sz w:val="24"/>
                <w:szCs w:val="24"/>
              </w:rPr>
            </w:pPr>
            <w:r w:rsidRPr="008B4A4D">
              <w:rPr>
                <w:rFonts w:ascii="Tahoma" w:hAnsi="Tahoma" w:cs="Tahoma"/>
                <w:color w:val="000000"/>
                <w:sz w:val="24"/>
                <w:szCs w:val="24"/>
                <w:lang w:val="vi-VN"/>
              </w:rPr>
              <w:t>Nước giặt xả Rosé Blackpink 3.8kg</w:t>
            </w:r>
          </w:p>
        </w:tc>
        <w:tc>
          <w:tcPr>
            <w:tcW w:w="810" w:type="dxa"/>
            <w:tcBorders>
              <w:top w:val="nil"/>
              <w:left w:val="nil"/>
              <w:bottom w:val="single" w:sz="8" w:space="0" w:color="auto"/>
              <w:right w:val="single" w:sz="8" w:space="0" w:color="auto"/>
            </w:tcBorders>
            <w:shd w:val="clear" w:color="auto" w:fill="auto"/>
            <w:vAlign w:val="center"/>
            <w:hideMark/>
          </w:tcPr>
          <w:p w14:paraId="6AAD0EF8"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rPr>
              <w:t>6 can/</w:t>
            </w:r>
            <w:r w:rsidRPr="008B4A4D">
              <w:rPr>
                <w:rFonts w:ascii="Tahoma" w:hAnsi="Tahoma" w:cs="Tahoma"/>
                <w:color w:val="000000"/>
                <w:sz w:val="22"/>
                <w:szCs w:val="22"/>
              </w:rPr>
              <w:br/>
              <w:t>thùng</w:t>
            </w:r>
          </w:p>
        </w:tc>
        <w:tc>
          <w:tcPr>
            <w:tcW w:w="1080" w:type="dxa"/>
            <w:tcBorders>
              <w:top w:val="nil"/>
              <w:left w:val="nil"/>
              <w:bottom w:val="single" w:sz="8" w:space="0" w:color="auto"/>
              <w:right w:val="single" w:sz="8" w:space="0" w:color="auto"/>
            </w:tcBorders>
            <w:shd w:val="clear" w:color="auto" w:fill="auto"/>
            <w:vAlign w:val="center"/>
            <w:hideMark/>
          </w:tcPr>
          <w:p w14:paraId="0C2423D4"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rPr>
              <w:t>130,000</w:t>
            </w:r>
          </w:p>
        </w:tc>
        <w:tc>
          <w:tcPr>
            <w:tcW w:w="1080" w:type="dxa"/>
            <w:tcBorders>
              <w:top w:val="nil"/>
              <w:left w:val="nil"/>
              <w:bottom w:val="single" w:sz="8" w:space="0" w:color="auto"/>
              <w:right w:val="single" w:sz="8" w:space="0" w:color="auto"/>
            </w:tcBorders>
            <w:shd w:val="clear" w:color="auto" w:fill="auto"/>
            <w:vAlign w:val="center"/>
            <w:hideMark/>
          </w:tcPr>
          <w:p w14:paraId="617F3D6D"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rPr>
              <w:t>780,000</w:t>
            </w:r>
          </w:p>
        </w:tc>
        <w:tc>
          <w:tcPr>
            <w:tcW w:w="720" w:type="dxa"/>
            <w:tcBorders>
              <w:top w:val="nil"/>
              <w:left w:val="nil"/>
              <w:bottom w:val="single" w:sz="8" w:space="0" w:color="auto"/>
              <w:right w:val="single" w:sz="8" w:space="0" w:color="auto"/>
            </w:tcBorders>
            <w:shd w:val="clear" w:color="auto" w:fill="auto"/>
            <w:vAlign w:val="center"/>
            <w:hideMark/>
          </w:tcPr>
          <w:p w14:paraId="69646E63"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rPr>
              <w:t>3 năm</w:t>
            </w:r>
          </w:p>
        </w:tc>
        <w:tc>
          <w:tcPr>
            <w:tcW w:w="810" w:type="dxa"/>
            <w:tcBorders>
              <w:top w:val="nil"/>
              <w:left w:val="nil"/>
              <w:bottom w:val="single" w:sz="8" w:space="0" w:color="auto"/>
              <w:right w:val="single" w:sz="8" w:space="0" w:color="auto"/>
            </w:tcBorders>
            <w:shd w:val="clear" w:color="auto" w:fill="auto"/>
            <w:vAlign w:val="center"/>
            <w:hideMark/>
          </w:tcPr>
          <w:p w14:paraId="4CEBCC77" w14:textId="68FFFAB1" w:rsidR="008B4A4D" w:rsidRPr="008B4A4D" w:rsidRDefault="00643AF1" w:rsidP="008B4A4D">
            <w:pPr>
              <w:rPr>
                <w:rFonts w:ascii="Tahoma" w:hAnsi="Tahoma" w:cs="Tahoma"/>
                <w:color w:val="000000"/>
                <w:sz w:val="22"/>
                <w:szCs w:val="22"/>
              </w:rPr>
            </w:pPr>
            <w:r w:rsidRPr="00643AF1">
              <w:rPr>
                <w:rFonts w:ascii="Tahoma" w:hAnsi="Tahoma" w:cs="Tahoma"/>
                <w:noProof/>
                <w:color w:val="000000"/>
                <w:sz w:val="22"/>
                <w:szCs w:val="22"/>
              </w:rPr>
              <w:drawing>
                <wp:inline distT="0" distB="0" distL="0" distR="0" wp14:anchorId="3F414206" wp14:editId="13680750">
                  <wp:extent cx="437322" cy="636105"/>
                  <wp:effectExtent l="0" t="0" r="127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9054" cy="638624"/>
                          </a:xfrm>
                          <a:prstGeom prst="rect">
                            <a:avLst/>
                          </a:prstGeom>
                          <a:noFill/>
                          <a:extLst/>
                        </pic:spPr>
                      </pic:pic>
                    </a:graphicData>
                  </a:graphic>
                </wp:inline>
              </w:drawing>
            </w:r>
          </w:p>
        </w:tc>
        <w:tc>
          <w:tcPr>
            <w:tcW w:w="1080" w:type="dxa"/>
            <w:tcBorders>
              <w:top w:val="nil"/>
              <w:left w:val="nil"/>
              <w:bottom w:val="single" w:sz="8" w:space="0" w:color="auto"/>
              <w:right w:val="single" w:sz="8" w:space="0" w:color="auto"/>
            </w:tcBorders>
            <w:shd w:val="clear" w:color="auto" w:fill="auto"/>
            <w:vAlign w:val="center"/>
            <w:hideMark/>
          </w:tcPr>
          <w:p w14:paraId="0D0FDEC7"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rPr>
              <w:t>140,000</w:t>
            </w:r>
          </w:p>
        </w:tc>
        <w:tc>
          <w:tcPr>
            <w:tcW w:w="1080" w:type="dxa"/>
            <w:tcBorders>
              <w:top w:val="nil"/>
              <w:left w:val="nil"/>
              <w:bottom w:val="single" w:sz="8" w:space="0" w:color="auto"/>
              <w:right w:val="single" w:sz="8" w:space="0" w:color="auto"/>
            </w:tcBorders>
            <w:shd w:val="clear" w:color="auto" w:fill="auto"/>
            <w:vAlign w:val="center"/>
            <w:hideMark/>
          </w:tcPr>
          <w:p w14:paraId="34E24133"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rPr>
              <w:t>840,000</w:t>
            </w:r>
          </w:p>
        </w:tc>
        <w:tc>
          <w:tcPr>
            <w:tcW w:w="900" w:type="dxa"/>
            <w:tcBorders>
              <w:top w:val="nil"/>
              <w:left w:val="nil"/>
              <w:bottom w:val="single" w:sz="8" w:space="0" w:color="auto"/>
              <w:right w:val="single" w:sz="8" w:space="0" w:color="auto"/>
            </w:tcBorders>
            <w:shd w:val="clear" w:color="auto" w:fill="auto"/>
            <w:vAlign w:val="center"/>
            <w:hideMark/>
          </w:tcPr>
          <w:p w14:paraId="66EC1140"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rPr>
              <w:t>10,000</w:t>
            </w:r>
          </w:p>
        </w:tc>
        <w:tc>
          <w:tcPr>
            <w:tcW w:w="1613" w:type="dxa"/>
            <w:tcBorders>
              <w:top w:val="nil"/>
              <w:left w:val="nil"/>
              <w:bottom w:val="single" w:sz="8" w:space="0" w:color="auto"/>
              <w:right w:val="single" w:sz="8" w:space="0" w:color="auto"/>
            </w:tcBorders>
            <w:shd w:val="clear" w:color="auto" w:fill="auto"/>
            <w:vAlign w:val="center"/>
            <w:hideMark/>
          </w:tcPr>
          <w:p w14:paraId="095EA848" w14:textId="77777777" w:rsidR="008B4A4D" w:rsidRPr="008B4A4D" w:rsidRDefault="008B4A4D" w:rsidP="008B4A4D">
            <w:pPr>
              <w:jc w:val="center"/>
              <w:rPr>
                <w:rFonts w:ascii="Tahoma" w:hAnsi="Tahoma" w:cs="Tahoma"/>
                <w:color w:val="000000"/>
                <w:sz w:val="22"/>
                <w:szCs w:val="22"/>
              </w:rPr>
            </w:pPr>
            <w:r w:rsidRPr="008B4A4D">
              <w:rPr>
                <w:rFonts w:ascii="Tahoma" w:hAnsi="Tahoma" w:cs="Tahoma"/>
                <w:color w:val="000000"/>
                <w:sz w:val="22"/>
                <w:szCs w:val="22"/>
              </w:rPr>
              <w:t>60,000</w:t>
            </w:r>
          </w:p>
        </w:tc>
      </w:tr>
      <w:bookmarkEnd w:id="2"/>
    </w:tbl>
    <w:p w14:paraId="7C30CCDE" w14:textId="77777777" w:rsidR="008B4A4D" w:rsidRPr="00190190" w:rsidRDefault="008B4A4D" w:rsidP="008B4A4D">
      <w:pPr>
        <w:pStyle w:val="ListParagraph"/>
        <w:tabs>
          <w:tab w:val="left" w:pos="5310"/>
        </w:tabs>
        <w:jc w:val="both"/>
        <w:rPr>
          <w:rFonts w:ascii="Tahoma" w:hAnsi="Tahoma" w:cs="Tahoma"/>
          <w:b/>
          <w:color w:val="000000" w:themeColor="text1"/>
          <w:sz w:val="24"/>
          <w:szCs w:val="24"/>
          <w:lang w:val="vi-VN"/>
        </w:rPr>
      </w:pPr>
    </w:p>
    <w:p w14:paraId="4BF8424C" w14:textId="77777777" w:rsidR="00A33866" w:rsidRDefault="00FB7280" w:rsidP="00A33866">
      <w:pPr>
        <w:pStyle w:val="ListParagraph"/>
        <w:numPr>
          <w:ilvl w:val="0"/>
          <w:numId w:val="19"/>
        </w:numPr>
        <w:jc w:val="both"/>
        <w:rPr>
          <w:rFonts w:ascii="Tahoma" w:hAnsi="Tahoma" w:cs="Tahoma"/>
          <w:b/>
          <w:bCs/>
          <w:i/>
          <w:color w:val="000000" w:themeColor="text1"/>
          <w:sz w:val="24"/>
          <w:szCs w:val="24"/>
          <w:lang w:val="fr-FR"/>
        </w:rPr>
      </w:pPr>
      <w:r w:rsidRPr="00A33866">
        <w:rPr>
          <w:rFonts w:ascii="Tahoma" w:hAnsi="Tahoma" w:cs="Tahoma"/>
          <w:b/>
          <w:bCs/>
          <w:i/>
          <w:color w:val="000000" w:themeColor="text1"/>
          <w:sz w:val="24"/>
          <w:szCs w:val="24"/>
          <w:lang w:val="fr-FR"/>
        </w:rPr>
        <w:t xml:space="preserve">Ghi </w:t>
      </w:r>
      <w:proofErr w:type="gramStart"/>
      <w:r w:rsidRPr="00A33866">
        <w:rPr>
          <w:rFonts w:ascii="Tahoma" w:hAnsi="Tahoma" w:cs="Tahoma"/>
          <w:b/>
          <w:bCs/>
          <w:i/>
          <w:color w:val="000000" w:themeColor="text1"/>
          <w:sz w:val="24"/>
          <w:szCs w:val="24"/>
          <w:lang w:val="fr-FR"/>
        </w:rPr>
        <w:t>chú:</w:t>
      </w:r>
      <w:proofErr w:type="gramEnd"/>
      <w:r w:rsidRPr="00A33866">
        <w:rPr>
          <w:rFonts w:ascii="Tahoma" w:hAnsi="Tahoma" w:cs="Tahoma"/>
          <w:b/>
          <w:bCs/>
          <w:i/>
          <w:color w:val="000000" w:themeColor="text1"/>
          <w:sz w:val="24"/>
          <w:szCs w:val="24"/>
          <w:lang w:val="fr-FR"/>
        </w:rPr>
        <w:t xml:space="preserve"> </w:t>
      </w:r>
    </w:p>
    <w:p w14:paraId="5AA631C9" w14:textId="086AF3E0" w:rsidR="00FB7280" w:rsidRPr="00A33866" w:rsidRDefault="00FB7280" w:rsidP="00A33866">
      <w:pPr>
        <w:pStyle w:val="ListParagraph"/>
        <w:ind w:left="1080" w:firstLine="360"/>
        <w:jc w:val="both"/>
        <w:rPr>
          <w:rFonts w:ascii="Tahoma" w:hAnsi="Tahoma" w:cs="Tahoma"/>
          <w:b/>
          <w:bCs/>
          <w:i/>
          <w:color w:val="000000" w:themeColor="text1"/>
          <w:sz w:val="24"/>
          <w:szCs w:val="24"/>
          <w:lang w:val="fr-FR"/>
        </w:rPr>
      </w:pPr>
      <w:r w:rsidRPr="00A33866">
        <w:rPr>
          <w:rFonts w:ascii="Tahoma" w:hAnsi="Tahoma" w:cs="Tahoma"/>
          <w:color w:val="000000" w:themeColor="text1"/>
          <w:sz w:val="24"/>
          <w:szCs w:val="24"/>
          <w:lang w:val="fr-FR"/>
        </w:rPr>
        <w:t>Đơn giá</w:t>
      </w:r>
      <w:r w:rsidRPr="00A33866">
        <w:rPr>
          <w:rFonts w:ascii="Tahoma" w:hAnsi="Tahoma" w:cs="Tahoma"/>
          <w:color w:val="000000" w:themeColor="text1"/>
          <w:sz w:val="24"/>
          <w:szCs w:val="24"/>
          <w:lang w:val="vi-VN"/>
        </w:rPr>
        <w:t xml:space="preserve"> trên</w:t>
      </w:r>
      <w:r w:rsidRPr="00A33866">
        <w:rPr>
          <w:rFonts w:ascii="Tahoma" w:hAnsi="Tahoma" w:cs="Tahoma"/>
          <w:color w:val="000000" w:themeColor="text1"/>
          <w:sz w:val="24"/>
          <w:szCs w:val="24"/>
          <w:lang w:val="fr-FR"/>
        </w:rPr>
        <w:t xml:space="preserve"> đã</w:t>
      </w:r>
      <w:r w:rsidRPr="00A33866">
        <w:rPr>
          <w:rFonts w:ascii="Tahoma" w:hAnsi="Tahoma" w:cs="Tahoma"/>
          <w:color w:val="000000" w:themeColor="text1"/>
          <w:sz w:val="24"/>
          <w:szCs w:val="24"/>
          <w:lang w:val="vi-VN"/>
        </w:rPr>
        <w:t xml:space="preserve"> bao gồm chi phí </w:t>
      </w:r>
      <w:r w:rsidRPr="00A33866">
        <w:rPr>
          <w:rFonts w:ascii="Tahoma" w:hAnsi="Tahoma" w:cs="Tahoma"/>
          <w:color w:val="000000" w:themeColor="text1"/>
          <w:sz w:val="24"/>
          <w:szCs w:val="24"/>
          <w:lang w:val="fr-FR"/>
        </w:rPr>
        <w:t xml:space="preserve">vận chuyển và </w:t>
      </w:r>
      <w:r w:rsidRPr="00A33866">
        <w:rPr>
          <w:rFonts w:ascii="Tahoma" w:hAnsi="Tahoma" w:cs="Tahoma"/>
          <w:color w:val="000000" w:themeColor="text1"/>
          <w:sz w:val="24"/>
          <w:szCs w:val="24"/>
          <w:lang w:val="vi-VN"/>
        </w:rPr>
        <w:t xml:space="preserve">giao hàng </w:t>
      </w:r>
      <w:r w:rsidRPr="00A33866">
        <w:rPr>
          <w:rFonts w:ascii="Tahoma" w:hAnsi="Tahoma" w:cs="Tahoma"/>
          <w:color w:val="000000" w:themeColor="text1"/>
          <w:sz w:val="24"/>
          <w:szCs w:val="24"/>
          <w:lang w:val="fr-FR"/>
        </w:rPr>
        <w:t>đến địa chỉ giao hàng của</w:t>
      </w:r>
      <w:r w:rsidRPr="00A33866">
        <w:rPr>
          <w:rFonts w:ascii="Tahoma" w:hAnsi="Tahoma" w:cs="Tahoma"/>
          <w:color w:val="000000" w:themeColor="text1"/>
          <w:sz w:val="24"/>
          <w:szCs w:val="24"/>
          <w:lang w:val="vi-VN"/>
        </w:rPr>
        <w:t xml:space="preserve"> Bên Mua.</w:t>
      </w:r>
      <w:r w:rsidRPr="00A33866">
        <w:rPr>
          <w:rFonts w:ascii="Tahoma" w:hAnsi="Tahoma" w:cs="Tahoma"/>
          <w:color w:val="000000" w:themeColor="text1"/>
          <w:sz w:val="24"/>
          <w:szCs w:val="24"/>
          <w:lang w:val="fr-FR"/>
        </w:rPr>
        <w:t xml:space="preserve"> </w:t>
      </w:r>
    </w:p>
    <w:p w14:paraId="34D0D6CB" w14:textId="0B613284" w:rsidR="00FB7280" w:rsidRDefault="00A33866" w:rsidP="00A33866">
      <w:pPr>
        <w:pStyle w:val="ListParagraph"/>
        <w:tabs>
          <w:tab w:val="left" w:pos="5310"/>
        </w:tabs>
        <w:ind w:left="1080"/>
        <w:jc w:val="both"/>
        <w:rPr>
          <w:rFonts w:ascii="Tahoma" w:hAnsi="Tahoma" w:cs="Tahoma"/>
          <w:color w:val="000000" w:themeColor="text1"/>
          <w:sz w:val="24"/>
          <w:szCs w:val="24"/>
          <w:lang w:val="fr-FR"/>
        </w:rPr>
      </w:pPr>
      <w:r>
        <w:rPr>
          <w:rFonts w:ascii="Tahoma" w:hAnsi="Tahoma" w:cs="Tahoma"/>
          <w:color w:val="000000" w:themeColor="text1"/>
          <w:sz w:val="24"/>
          <w:szCs w:val="24"/>
          <w:lang w:val="fr-FR"/>
        </w:rPr>
        <w:t xml:space="preserve">     </w:t>
      </w:r>
      <w:r w:rsidR="00FB7280" w:rsidRPr="0040190B">
        <w:rPr>
          <w:rFonts w:ascii="Tahoma" w:hAnsi="Tahoma" w:cs="Tahoma"/>
          <w:color w:val="000000" w:themeColor="text1"/>
          <w:sz w:val="24"/>
          <w:szCs w:val="24"/>
          <w:lang w:val="fr-FR"/>
        </w:rPr>
        <w:t>Khi</w:t>
      </w:r>
      <w:r w:rsidR="00FB7280" w:rsidRPr="0040190B">
        <w:rPr>
          <w:rFonts w:ascii="Tahoma" w:hAnsi="Tahoma" w:cs="Tahoma"/>
          <w:color w:val="000000" w:themeColor="text1"/>
          <w:sz w:val="24"/>
          <w:szCs w:val="24"/>
          <w:lang w:val="vi-VN"/>
        </w:rPr>
        <w:t xml:space="preserve"> điều chỉnh giá </w:t>
      </w:r>
      <w:r w:rsidR="00B74F5F" w:rsidRPr="00B74F5F">
        <w:rPr>
          <w:rFonts w:ascii="Tahoma" w:hAnsi="Tahoma" w:cs="Tahoma"/>
          <w:color w:val="000000" w:themeColor="text1"/>
          <w:sz w:val="24"/>
          <w:szCs w:val="24"/>
          <w:lang w:val="fr-FR"/>
        </w:rPr>
        <w:t>n</w:t>
      </w:r>
      <w:r w:rsidR="00B74F5F">
        <w:rPr>
          <w:rFonts w:ascii="Tahoma" w:hAnsi="Tahoma" w:cs="Tahoma"/>
          <w:color w:val="000000" w:themeColor="text1"/>
          <w:sz w:val="24"/>
          <w:szCs w:val="24"/>
          <w:lang w:val="fr-FR"/>
        </w:rPr>
        <w:t>hập</w:t>
      </w:r>
      <w:r w:rsidR="00FB7280" w:rsidRPr="0040190B">
        <w:rPr>
          <w:rFonts w:ascii="Tahoma" w:hAnsi="Tahoma" w:cs="Tahoma"/>
          <w:color w:val="000000" w:themeColor="text1"/>
          <w:sz w:val="24"/>
          <w:szCs w:val="24"/>
          <w:lang w:val="vi-VN"/>
        </w:rPr>
        <w:t xml:space="preserve">, Bên </w:t>
      </w:r>
      <w:r w:rsidR="00FB7280" w:rsidRPr="00241A56">
        <w:rPr>
          <w:rFonts w:ascii="Tahoma" w:hAnsi="Tahoma" w:cs="Tahoma"/>
          <w:color w:val="000000" w:themeColor="text1"/>
          <w:sz w:val="24"/>
          <w:szCs w:val="24"/>
          <w:lang w:val="fr-FR"/>
        </w:rPr>
        <w:t>B</w:t>
      </w:r>
      <w:r w:rsidR="00FB7280" w:rsidRPr="0040190B">
        <w:rPr>
          <w:rFonts w:ascii="Tahoma" w:hAnsi="Tahoma" w:cs="Tahoma"/>
          <w:color w:val="000000" w:themeColor="text1"/>
          <w:sz w:val="24"/>
          <w:szCs w:val="24"/>
          <w:lang w:val="vi-VN"/>
        </w:rPr>
        <w:t xml:space="preserve">án sẽ thông báo trước cho Bên Mua tối thiểu </w:t>
      </w:r>
      <w:r w:rsidR="00FB7280" w:rsidRPr="006E2724">
        <w:rPr>
          <w:rFonts w:ascii="Tahoma" w:hAnsi="Tahoma" w:cs="Tahoma"/>
          <w:color w:val="000000" w:themeColor="text1"/>
          <w:sz w:val="24"/>
          <w:szCs w:val="24"/>
          <w:lang w:val="fr-FR"/>
        </w:rPr>
        <w:t>30</w:t>
      </w:r>
      <w:r w:rsidR="00FB7280" w:rsidRPr="006E2724">
        <w:rPr>
          <w:rFonts w:ascii="Tahoma" w:hAnsi="Tahoma" w:cs="Tahoma"/>
          <w:color w:val="000000" w:themeColor="text1"/>
          <w:sz w:val="24"/>
          <w:szCs w:val="24"/>
          <w:lang w:val="vi-VN"/>
        </w:rPr>
        <w:t xml:space="preserve"> ngày </w:t>
      </w:r>
      <w:r w:rsidR="00FB7280" w:rsidRPr="0040190B">
        <w:rPr>
          <w:rFonts w:ascii="Tahoma" w:hAnsi="Tahoma" w:cs="Tahoma"/>
          <w:color w:val="000000" w:themeColor="text1"/>
          <w:sz w:val="24"/>
          <w:szCs w:val="24"/>
          <w:lang w:val="vi-VN"/>
        </w:rPr>
        <w:t xml:space="preserve">hoặc quy định cụ thể thời điểm áp dụng giá mới. </w:t>
      </w:r>
      <w:r w:rsidR="00FB7280" w:rsidRPr="0040190B">
        <w:rPr>
          <w:rFonts w:ascii="Tahoma" w:hAnsi="Tahoma" w:cs="Tahoma"/>
          <w:color w:val="000000" w:themeColor="text1"/>
          <w:sz w:val="24"/>
          <w:szCs w:val="24"/>
          <w:lang w:val="fr-FR"/>
        </w:rPr>
        <w:t>Giá mới chỉ được áp dụng khi Bên Mua đồng ý bằng văn bản hoặc không có ý kiến khác. Nếu Bên Mua không đồng ý với mức giá mới thì các bên sẽ cùng thương lượng và thống nhất mức giá phù hợp. Trong trường hợp các bên không đạt được thỏa thuận về vấn đề này, Bên Mua có quyền chấm dứt Hợp Đồng.</w:t>
      </w:r>
    </w:p>
    <w:p w14:paraId="519771C5" w14:textId="77777777" w:rsidR="006A7184" w:rsidRPr="00190190" w:rsidRDefault="006A7184" w:rsidP="00190190">
      <w:pPr>
        <w:rPr>
          <w:rFonts w:ascii="Tahoma" w:hAnsi="Tahoma" w:cs="Tahoma"/>
          <w:color w:val="000000" w:themeColor="text1"/>
          <w:sz w:val="24"/>
          <w:szCs w:val="24"/>
          <w:lang w:val="fr-FR"/>
        </w:rPr>
      </w:pPr>
    </w:p>
    <w:p w14:paraId="69021FFA" w14:textId="5ED29302" w:rsidR="006A7184" w:rsidRPr="007A36EB" w:rsidRDefault="006A7184" w:rsidP="006A7184">
      <w:pPr>
        <w:keepNext/>
        <w:tabs>
          <w:tab w:val="left" w:pos="5310"/>
        </w:tabs>
        <w:snapToGrid w:val="0"/>
        <w:contextualSpacing/>
        <w:jc w:val="both"/>
        <w:outlineLvl w:val="1"/>
        <w:rPr>
          <w:rFonts w:ascii="Tahoma" w:hAnsi="Tahoma" w:cs="Tahoma"/>
          <w:b/>
          <w:color w:val="000000" w:themeColor="text1"/>
          <w:sz w:val="24"/>
          <w:szCs w:val="24"/>
          <w:lang w:val="fr-FR"/>
        </w:rPr>
      </w:pPr>
      <w:r w:rsidRPr="007A36EB">
        <w:rPr>
          <w:rFonts w:ascii="Tahoma" w:hAnsi="Tahoma" w:cs="Tahoma"/>
          <w:b/>
          <w:color w:val="000000" w:themeColor="text1"/>
          <w:sz w:val="24"/>
          <w:szCs w:val="24"/>
          <w:lang w:val="fr-FR"/>
        </w:rPr>
        <w:t xml:space="preserve">ĐIỀU </w:t>
      </w:r>
      <w:proofErr w:type="gramStart"/>
      <w:r>
        <w:rPr>
          <w:rFonts w:ascii="Tahoma" w:hAnsi="Tahoma" w:cs="Tahoma"/>
          <w:b/>
          <w:color w:val="000000" w:themeColor="text1"/>
          <w:sz w:val="24"/>
          <w:szCs w:val="24"/>
          <w:lang w:val="fr-FR"/>
        </w:rPr>
        <w:t>2</w:t>
      </w:r>
      <w:r w:rsidRPr="007A36EB">
        <w:rPr>
          <w:rFonts w:ascii="Tahoma" w:hAnsi="Tahoma" w:cs="Tahoma"/>
          <w:b/>
          <w:color w:val="000000" w:themeColor="text1"/>
          <w:sz w:val="24"/>
          <w:szCs w:val="24"/>
          <w:lang w:val="fr-FR"/>
        </w:rPr>
        <w:t>:</w:t>
      </w:r>
      <w:proofErr w:type="gramEnd"/>
      <w:r w:rsidRPr="007A36EB">
        <w:rPr>
          <w:rFonts w:ascii="Tahoma" w:hAnsi="Tahoma" w:cs="Tahoma"/>
          <w:b/>
          <w:color w:val="000000" w:themeColor="text1"/>
          <w:sz w:val="24"/>
          <w:szCs w:val="24"/>
          <w:lang w:val="fr-FR"/>
        </w:rPr>
        <w:t xml:space="preserve"> </w:t>
      </w:r>
      <w:r w:rsidR="007E290E">
        <w:rPr>
          <w:rFonts w:ascii="Tahoma" w:hAnsi="Tahoma" w:cs="Tahoma"/>
          <w:b/>
          <w:color w:val="000000" w:themeColor="text1"/>
          <w:sz w:val="24"/>
          <w:szCs w:val="24"/>
          <w:lang w:val="fr-FR"/>
        </w:rPr>
        <w:t>HỔ TRỢ</w:t>
      </w:r>
      <w:r w:rsidR="00B74F5F">
        <w:rPr>
          <w:rFonts w:ascii="Tahoma" w:hAnsi="Tahoma" w:cs="Tahoma"/>
          <w:b/>
          <w:color w:val="000000" w:themeColor="text1"/>
          <w:sz w:val="24"/>
          <w:szCs w:val="24"/>
          <w:lang w:val="fr-FR"/>
        </w:rPr>
        <w:t xml:space="preserve"> PHÂN PHỐI</w:t>
      </w:r>
      <w:r w:rsidR="007E290E">
        <w:rPr>
          <w:rFonts w:ascii="Tahoma" w:hAnsi="Tahoma" w:cs="Tahoma"/>
          <w:b/>
          <w:color w:val="000000" w:themeColor="text1"/>
          <w:sz w:val="24"/>
          <w:szCs w:val="24"/>
          <w:lang w:val="fr-FR"/>
        </w:rPr>
        <w:t xml:space="preserve"> &amp; CHÍNH SÁCH ĐỔI TRẢ HÀNG HÓA</w:t>
      </w:r>
    </w:p>
    <w:p w14:paraId="1191B814" w14:textId="77777777" w:rsidR="006A7184" w:rsidRDefault="006A7184" w:rsidP="006A7184">
      <w:pPr>
        <w:snapToGrid w:val="0"/>
        <w:contextualSpacing/>
        <w:jc w:val="both"/>
        <w:rPr>
          <w:rFonts w:ascii="Tahoma" w:hAnsi="Tahoma" w:cs="Tahoma"/>
          <w:b/>
          <w:color w:val="000000" w:themeColor="text1"/>
          <w:sz w:val="24"/>
          <w:szCs w:val="24"/>
          <w:lang w:val="fr-FR"/>
        </w:rPr>
      </w:pPr>
    </w:p>
    <w:p w14:paraId="1E4F8D37" w14:textId="751B3D37" w:rsidR="006A7184" w:rsidRDefault="006A7184" w:rsidP="006A7184">
      <w:pPr>
        <w:contextualSpacing/>
        <w:jc w:val="both"/>
        <w:rPr>
          <w:rFonts w:ascii="Tahoma" w:hAnsi="Tahoma" w:cs="Tahoma"/>
          <w:b/>
          <w:color w:val="000000" w:themeColor="text1"/>
          <w:sz w:val="24"/>
          <w:szCs w:val="24"/>
          <w:lang w:val="fr-FR"/>
        </w:rPr>
      </w:pPr>
      <w:r>
        <w:rPr>
          <w:rFonts w:ascii="Tahoma" w:hAnsi="Tahoma" w:cs="Tahoma"/>
          <w:bCs/>
          <w:color w:val="000000" w:themeColor="text1"/>
          <w:sz w:val="24"/>
          <w:szCs w:val="24"/>
          <w:lang w:val="fr-FR"/>
        </w:rPr>
        <w:t>2</w:t>
      </w:r>
      <w:r w:rsidRPr="007A36EB">
        <w:rPr>
          <w:rFonts w:ascii="Tahoma" w:hAnsi="Tahoma" w:cs="Tahoma"/>
          <w:bCs/>
          <w:color w:val="000000" w:themeColor="text1"/>
          <w:sz w:val="24"/>
          <w:szCs w:val="24"/>
          <w:lang w:val="fr-FR"/>
        </w:rPr>
        <w:t>.1</w:t>
      </w:r>
      <w:r w:rsidRPr="007A36EB">
        <w:rPr>
          <w:rFonts w:ascii="Tahoma" w:hAnsi="Tahoma" w:cs="Tahoma"/>
          <w:b/>
          <w:color w:val="000000" w:themeColor="text1"/>
          <w:sz w:val="24"/>
          <w:szCs w:val="24"/>
          <w:lang w:val="fr-FR"/>
        </w:rPr>
        <w:tab/>
      </w:r>
      <w:r w:rsidR="007E290E">
        <w:rPr>
          <w:rFonts w:ascii="Tahoma" w:hAnsi="Tahoma" w:cs="Tahoma"/>
          <w:b/>
          <w:color w:val="000000" w:themeColor="text1"/>
          <w:sz w:val="24"/>
          <w:szCs w:val="24"/>
          <w:lang w:val="fr-FR"/>
        </w:rPr>
        <w:t>Hổ trợ phân phối</w:t>
      </w:r>
    </w:p>
    <w:p w14:paraId="6894BAB4" w14:textId="5A677A1D" w:rsidR="007E290E" w:rsidRDefault="007E290E" w:rsidP="002947ED">
      <w:pPr>
        <w:ind w:firstLine="720"/>
        <w:contextualSpacing/>
        <w:jc w:val="both"/>
        <w:rPr>
          <w:rFonts w:ascii="Tahoma" w:hAnsi="Tahoma" w:cs="Tahoma"/>
          <w:color w:val="000000" w:themeColor="text1"/>
          <w:sz w:val="24"/>
          <w:szCs w:val="24"/>
          <w:lang w:val="fr-FR"/>
        </w:rPr>
      </w:pPr>
      <w:r>
        <w:rPr>
          <w:rFonts w:ascii="Tahoma" w:hAnsi="Tahoma" w:cs="Tahoma"/>
          <w:color w:val="000000" w:themeColor="text1"/>
          <w:sz w:val="24"/>
          <w:szCs w:val="24"/>
          <w:lang w:val="fr-FR"/>
        </w:rPr>
        <w:t>Bên Bán có trách nhiệm hổ trợ đầu tư phát triển đội ngũ để hoạt động bán hàng cho Bên Mua</w:t>
      </w:r>
      <w:r w:rsidR="00F63CE5">
        <w:rPr>
          <w:rFonts w:ascii="Tahoma" w:hAnsi="Tahoma" w:cs="Tahoma"/>
          <w:color w:val="000000" w:themeColor="text1"/>
          <w:sz w:val="24"/>
          <w:szCs w:val="24"/>
          <w:lang w:val="fr-FR"/>
        </w:rPr>
        <w:t xml:space="preserve"> phân phối</w:t>
      </w:r>
      <w:r>
        <w:rPr>
          <w:rFonts w:ascii="Tahoma" w:hAnsi="Tahoma" w:cs="Tahoma"/>
          <w:color w:val="000000" w:themeColor="text1"/>
          <w:sz w:val="24"/>
          <w:szCs w:val="24"/>
          <w:lang w:val="fr-FR"/>
        </w:rPr>
        <w:t xml:space="preserve"> trong thời gian Hợp Đồng còn hiệu lực.</w:t>
      </w:r>
    </w:p>
    <w:p w14:paraId="47BF8429" w14:textId="77777777" w:rsidR="00E9142C" w:rsidRDefault="00666A1B" w:rsidP="002947ED">
      <w:pPr>
        <w:ind w:firstLine="720"/>
        <w:contextualSpacing/>
        <w:jc w:val="both"/>
        <w:rPr>
          <w:rFonts w:ascii="Tahoma" w:hAnsi="Tahoma" w:cs="Tahoma"/>
          <w:color w:val="FF0000"/>
          <w:sz w:val="24"/>
          <w:szCs w:val="24"/>
          <w:lang w:val="fr-FR"/>
        </w:rPr>
      </w:pPr>
      <w:r w:rsidRPr="007C031C">
        <w:rPr>
          <w:rFonts w:ascii="Tahoma" w:hAnsi="Tahoma" w:cs="Tahoma"/>
          <w:color w:val="FF0000"/>
          <w:sz w:val="24"/>
          <w:szCs w:val="24"/>
          <w:lang w:val="fr-FR"/>
        </w:rPr>
        <w:t>Bên Bán hổ trợ</w:t>
      </w:r>
      <w:r w:rsidR="007C031C" w:rsidRPr="007C031C">
        <w:rPr>
          <w:rFonts w:ascii="Tahoma" w:hAnsi="Tahoma" w:cs="Tahoma"/>
          <w:color w:val="FF0000"/>
          <w:sz w:val="24"/>
          <w:szCs w:val="24"/>
          <w:lang w:val="fr-FR"/>
        </w:rPr>
        <w:t xml:space="preserve"> 100%</w:t>
      </w:r>
      <w:r w:rsidRPr="007C031C">
        <w:rPr>
          <w:rFonts w:ascii="Tahoma" w:hAnsi="Tahoma" w:cs="Tahoma"/>
          <w:color w:val="FF0000"/>
          <w:sz w:val="24"/>
          <w:szCs w:val="24"/>
          <w:lang w:val="fr-FR"/>
        </w:rPr>
        <w:t xml:space="preserve"> công nợ</w:t>
      </w:r>
      <w:r w:rsidR="00190190">
        <w:rPr>
          <w:rFonts w:ascii="Tahoma" w:hAnsi="Tahoma" w:cs="Tahoma"/>
          <w:color w:val="FF0000"/>
          <w:sz w:val="24"/>
          <w:szCs w:val="24"/>
          <w:lang w:val="fr-FR"/>
        </w:rPr>
        <w:t xml:space="preserve"> tất cả các</w:t>
      </w:r>
      <w:r w:rsidRPr="007C031C">
        <w:rPr>
          <w:rFonts w:ascii="Tahoma" w:hAnsi="Tahoma" w:cs="Tahoma"/>
          <w:color w:val="FF0000"/>
          <w:sz w:val="24"/>
          <w:szCs w:val="24"/>
          <w:lang w:val="fr-FR"/>
        </w:rPr>
        <w:t xml:space="preserve"> đơn hàng </w:t>
      </w:r>
      <w:r w:rsidR="00190190">
        <w:rPr>
          <w:rFonts w:ascii="Tahoma" w:hAnsi="Tahoma" w:cs="Tahoma"/>
          <w:color w:val="FF0000"/>
          <w:sz w:val="24"/>
          <w:szCs w:val="24"/>
          <w:lang w:val="fr-FR"/>
        </w:rPr>
        <w:t>cho</w:t>
      </w:r>
      <w:r w:rsidRPr="007C031C">
        <w:rPr>
          <w:rFonts w:ascii="Tahoma" w:hAnsi="Tahoma" w:cs="Tahoma"/>
          <w:color w:val="FF0000"/>
          <w:sz w:val="24"/>
          <w:szCs w:val="24"/>
          <w:lang w:val="fr-FR"/>
        </w:rPr>
        <w:t xml:space="preserve"> Bên Mua trong </w:t>
      </w:r>
      <w:r w:rsidR="00190190">
        <w:rPr>
          <w:rFonts w:ascii="Tahoma" w:hAnsi="Tahoma" w:cs="Tahoma"/>
          <w:color w:val="FF0000"/>
          <w:sz w:val="24"/>
          <w:szCs w:val="24"/>
          <w:lang w:val="fr-FR"/>
        </w:rPr>
        <w:t>thời gian</w:t>
      </w:r>
      <w:r w:rsidR="00E512A7" w:rsidRPr="007C031C">
        <w:rPr>
          <w:rFonts w:ascii="Tahoma" w:hAnsi="Tahoma" w:cs="Tahoma"/>
          <w:color w:val="FF0000"/>
          <w:sz w:val="24"/>
          <w:szCs w:val="24"/>
          <w:lang w:val="fr-FR"/>
        </w:rPr>
        <w:t xml:space="preserve"> </w:t>
      </w:r>
      <w:r w:rsidR="00190190">
        <w:rPr>
          <w:rFonts w:ascii="Tahoma" w:hAnsi="Tahoma" w:cs="Tahoma"/>
          <w:color w:val="FF0000"/>
          <w:sz w:val="24"/>
          <w:szCs w:val="24"/>
          <w:lang w:val="fr-FR"/>
        </w:rPr>
        <w:t>Hợp đồng còn hiệu lực</w:t>
      </w:r>
      <w:r w:rsidR="007C031C" w:rsidRPr="007C031C">
        <w:rPr>
          <w:rFonts w:ascii="Tahoma" w:hAnsi="Tahoma" w:cs="Tahoma"/>
          <w:color w:val="FF0000"/>
          <w:sz w:val="24"/>
          <w:szCs w:val="24"/>
          <w:lang w:val="fr-FR"/>
        </w:rPr>
        <w:t>.</w:t>
      </w:r>
    </w:p>
    <w:p w14:paraId="6C763C3B" w14:textId="4313BC60" w:rsidR="00666A1B" w:rsidRPr="007C031C" w:rsidRDefault="00190190" w:rsidP="002947ED">
      <w:pPr>
        <w:ind w:firstLine="720"/>
        <w:contextualSpacing/>
        <w:jc w:val="both"/>
        <w:rPr>
          <w:rFonts w:ascii="Tahoma" w:hAnsi="Tahoma" w:cs="Tahoma"/>
          <w:color w:val="FF0000"/>
          <w:sz w:val="24"/>
          <w:szCs w:val="24"/>
          <w:lang w:val="fr-FR"/>
        </w:rPr>
      </w:pPr>
      <w:r>
        <w:rPr>
          <w:rFonts w:ascii="Tahoma" w:hAnsi="Tahoma" w:cs="Tahoma"/>
          <w:color w:val="FF0000"/>
          <w:sz w:val="24"/>
          <w:szCs w:val="24"/>
          <w:lang w:val="fr-FR"/>
        </w:rPr>
        <w:lastRenderedPageBreak/>
        <w:t>Ngày cuối cùng hàng tháng Bên Bán và Bên Mua</w:t>
      </w:r>
      <w:r w:rsidR="00E9142C">
        <w:rPr>
          <w:rFonts w:ascii="Tahoma" w:hAnsi="Tahoma" w:cs="Tahoma"/>
          <w:color w:val="FF0000"/>
          <w:sz w:val="24"/>
          <w:szCs w:val="24"/>
          <w:lang w:val="fr-FR"/>
        </w:rPr>
        <w:t xml:space="preserve"> đối chiếu tồn kho và số lượng bán được trong tháng để Bên Bán làm thủ tục xuất hóa đơn lượng hàng bán được trong tháng </w:t>
      </w:r>
      <w:r w:rsidR="005477A8">
        <w:rPr>
          <w:rFonts w:ascii="Tahoma" w:hAnsi="Tahoma" w:cs="Tahoma"/>
          <w:color w:val="FF0000"/>
          <w:sz w:val="24"/>
          <w:szCs w:val="24"/>
          <w:lang w:val="fr-FR"/>
        </w:rPr>
        <w:t>cho</w:t>
      </w:r>
      <w:r w:rsidR="00E9142C">
        <w:rPr>
          <w:rFonts w:ascii="Tahoma" w:hAnsi="Tahoma" w:cs="Tahoma"/>
          <w:color w:val="FF0000"/>
          <w:sz w:val="24"/>
          <w:szCs w:val="24"/>
          <w:lang w:val="fr-FR"/>
        </w:rPr>
        <w:t xml:space="preserve"> Bên Mua thanh toán.</w:t>
      </w:r>
    </w:p>
    <w:p w14:paraId="418FB827" w14:textId="41770885" w:rsidR="006A7184" w:rsidRDefault="006A7184" w:rsidP="002947ED">
      <w:pPr>
        <w:ind w:firstLine="720"/>
        <w:contextualSpacing/>
        <w:jc w:val="both"/>
        <w:rPr>
          <w:rFonts w:ascii="Tahoma" w:hAnsi="Tahoma" w:cs="Tahoma"/>
          <w:color w:val="000000" w:themeColor="text1"/>
          <w:sz w:val="24"/>
          <w:szCs w:val="24"/>
          <w:lang w:val="fr-FR"/>
        </w:rPr>
      </w:pPr>
      <w:r w:rsidRPr="007A36EB">
        <w:rPr>
          <w:rFonts w:ascii="Tahoma" w:hAnsi="Tahoma" w:cs="Tahoma"/>
          <w:color w:val="000000" w:themeColor="text1"/>
          <w:sz w:val="24"/>
          <w:szCs w:val="24"/>
          <w:lang w:val="fr-FR"/>
        </w:rPr>
        <w:t xml:space="preserve">Bên Mua </w:t>
      </w:r>
      <w:r w:rsidR="00AE7183">
        <w:rPr>
          <w:rFonts w:ascii="Tahoma" w:hAnsi="Tahoma" w:cs="Tahoma"/>
          <w:color w:val="000000" w:themeColor="text1"/>
          <w:sz w:val="24"/>
          <w:szCs w:val="24"/>
          <w:lang w:val="fr-FR"/>
        </w:rPr>
        <w:t>có quyền chấm dứt Hợp Đồng khi thấy việc kinh doanh không hiệu quả và không đạt được thỏa thuận</w:t>
      </w:r>
      <w:r w:rsidR="007B11B7">
        <w:rPr>
          <w:rFonts w:ascii="Tahoma" w:hAnsi="Tahoma" w:cs="Tahoma"/>
          <w:color w:val="000000" w:themeColor="text1"/>
          <w:sz w:val="24"/>
          <w:szCs w:val="24"/>
          <w:lang w:val="fr-FR"/>
        </w:rPr>
        <w:t xml:space="preserve"> đàm phán</w:t>
      </w:r>
      <w:r w:rsidR="00AE7183">
        <w:rPr>
          <w:rFonts w:ascii="Tahoma" w:hAnsi="Tahoma" w:cs="Tahoma"/>
          <w:color w:val="000000" w:themeColor="text1"/>
          <w:sz w:val="24"/>
          <w:szCs w:val="24"/>
          <w:lang w:val="fr-FR"/>
        </w:rPr>
        <w:t xml:space="preserve"> cùng Bên Bán để phát triển tiếp tục thị trường.</w:t>
      </w:r>
    </w:p>
    <w:p w14:paraId="419888BC" w14:textId="77777777" w:rsidR="006A7184" w:rsidRDefault="006A7184" w:rsidP="006A7184">
      <w:pPr>
        <w:contextualSpacing/>
        <w:jc w:val="both"/>
        <w:rPr>
          <w:rFonts w:ascii="Tahoma" w:hAnsi="Tahoma" w:cs="Tahoma"/>
          <w:color w:val="000000" w:themeColor="text1"/>
          <w:sz w:val="24"/>
          <w:szCs w:val="24"/>
          <w:lang w:val="fr-FR"/>
        </w:rPr>
      </w:pPr>
    </w:p>
    <w:p w14:paraId="13C2629A" w14:textId="63B6A656" w:rsidR="006A7184" w:rsidRPr="006A7184" w:rsidRDefault="007E290E" w:rsidP="006A7184">
      <w:pPr>
        <w:pStyle w:val="ListParagraph"/>
        <w:numPr>
          <w:ilvl w:val="1"/>
          <w:numId w:val="17"/>
        </w:numPr>
        <w:tabs>
          <w:tab w:val="left" w:pos="5310"/>
        </w:tabs>
        <w:jc w:val="both"/>
        <w:rPr>
          <w:rFonts w:ascii="Tahoma" w:hAnsi="Tahoma" w:cs="Tahoma"/>
          <w:b/>
          <w:color w:val="000000" w:themeColor="text1"/>
          <w:sz w:val="24"/>
          <w:szCs w:val="24"/>
          <w:lang w:val="fr-FR"/>
        </w:rPr>
      </w:pPr>
      <w:r>
        <w:rPr>
          <w:rFonts w:ascii="Tahoma" w:hAnsi="Tahoma" w:cs="Tahoma"/>
          <w:b/>
          <w:color w:val="000000" w:themeColor="text1"/>
          <w:sz w:val="24"/>
          <w:szCs w:val="24"/>
          <w:lang w:val="fr-FR"/>
        </w:rPr>
        <w:t>Chính sách đổi trả hàng hóa</w:t>
      </w:r>
    </w:p>
    <w:p w14:paraId="60A59BC0" w14:textId="0A73E9CB" w:rsidR="007B11B7" w:rsidRDefault="00AE7183" w:rsidP="007B11B7">
      <w:pPr>
        <w:ind w:firstLine="720"/>
        <w:jc w:val="both"/>
        <w:rPr>
          <w:rFonts w:ascii="Tahoma" w:hAnsi="Tahoma" w:cs="Tahoma"/>
          <w:color w:val="000000" w:themeColor="text1"/>
          <w:sz w:val="24"/>
          <w:szCs w:val="24"/>
          <w:lang w:val="fr-FR"/>
        </w:rPr>
      </w:pPr>
      <w:r w:rsidRPr="00AE7183">
        <w:rPr>
          <w:rFonts w:ascii="Tahoma" w:hAnsi="Tahoma" w:cs="Tahoma"/>
          <w:color w:val="000000" w:themeColor="text1"/>
          <w:sz w:val="24"/>
          <w:szCs w:val="24"/>
          <w:lang w:val="fr-FR"/>
        </w:rPr>
        <w:t xml:space="preserve">Bên Bán có trách nhiệm </w:t>
      </w:r>
      <w:r>
        <w:rPr>
          <w:rFonts w:ascii="Tahoma" w:hAnsi="Tahoma" w:cs="Tahoma"/>
          <w:color w:val="000000" w:themeColor="text1"/>
          <w:sz w:val="24"/>
          <w:szCs w:val="24"/>
          <w:lang w:val="fr-FR"/>
        </w:rPr>
        <w:t>đổi trả hàng hóa bị lỗi, hỏng do nhà sản xuất &amp; cận date dưới 1 năm (tại kho hàng của Bên Mua v</w:t>
      </w:r>
      <w:r w:rsidR="007C1C7E">
        <w:rPr>
          <w:rFonts w:ascii="Tahoma" w:hAnsi="Tahoma" w:cs="Tahoma"/>
          <w:color w:val="000000" w:themeColor="text1"/>
          <w:sz w:val="24"/>
          <w:szCs w:val="24"/>
          <w:lang w:val="fr-FR"/>
        </w:rPr>
        <w:t>à</w:t>
      </w:r>
      <w:r>
        <w:rPr>
          <w:rFonts w:ascii="Tahoma" w:hAnsi="Tahoma" w:cs="Tahoma"/>
          <w:color w:val="000000" w:themeColor="text1"/>
          <w:sz w:val="24"/>
          <w:szCs w:val="24"/>
          <w:lang w:val="fr-FR"/>
        </w:rPr>
        <w:t xml:space="preserve"> tại thị trường trong khu vực Bên </w:t>
      </w:r>
      <w:r w:rsidR="007B11B7">
        <w:rPr>
          <w:rFonts w:ascii="Tahoma" w:hAnsi="Tahoma" w:cs="Tahoma"/>
          <w:color w:val="000000" w:themeColor="text1"/>
          <w:sz w:val="24"/>
          <w:szCs w:val="24"/>
          <w:lang w:val="fr-FR"/>
        </w:rPr>
        <w:t>Mua đang</w:t>
      </w:r>
      <w:r>
        <w:rPr>
          <w:rFonts w:ascii="Tahoma" w:hAnsi="Tahoma" w:cs="Tahoma"/>
          <w:color w:val="000000" w:themeColor="text1"/>
          <w:sz w:val="24"/>
          <w:szCs w:val="24"/>
          <w:lang w:val="fr-FR"/>
        </w:rPr>
        <w:t xml:space="preserve"> phân phối)</w:t>
      </w:r>
      <w:r w:rsidR="007B11B7">
        <w:rPr>
          <w:rFonts w:ascii="Tahoma" w:hAnsi="Tahoma" w:cs="Tahoma"/>
          <w:color w:val="000000" w:themeColor="text1"/>
          <w:sz w:val="24"/>
          <w:szCs w:val="24"/>
          <w:lang w:val="fr-FR"/>
        </w:rPr>
        <w:t>.</w:t>
      </w:r>
    </w:p>
    <w:p w14:paraId="0FD864EF" w14:textId="10160FA1" w:rsidR="007B11B7" w:rsidRDefault="007B11B7" w:rsidP="007B11B7">
      <w:pPr>
        <w:ind w:firstLine="720"/>
        <w:jc w:val="both"/>
        <w:rPr>
          <w:rFonts w:ascii="Tahoma" w:hAnsi="Tahoma" w:cs="Tahoma"/>
          <w:color w:val="000000" w:themeColor="text1"/>
          <w:sz w:val="24"/>
          <w:szCs w:val="24"/>
          <w:lang w:val="fr-FR"/>
        </w:rPr>
      </w:pPr>
      <w:r w:rsidRPr="00AE7183">
        <w:rPr>
          <w:rFonts w:ascii="Tahoma" w:hAnsi="Tahoma" w:cs="Tahoma"/>
          <w:color w:val="000000" w:themeColor="text1"/>
          <w:sz w:val="24"/>
          <w:szCs w:val="24"/>
          <w:lang w:val="fr-FR"/>
        </w:rPr>
        <w:t xml:space="preserve">Bên </w:t>
      </w:r>
      <w:r>
        <w:rPr>
          <w:rFonts w:ascii="Tahoma" w:hAnsi="Tahoma" w:cs="Tahoma"/>
          <w:color w:val="000000" w:themeColor="text1"/>
          <w:sz w:val="24"/>
          <w:szCs w:val="24"/>
          <w:lang w:val="fr-FR"/>
        </w:rPr>
        <w:t>Mua</w:t>
      </w:r>
      <w:r w:rsidRPr="00AE7183">
        <w:rPr>
          <w:rFonts w:ascii="Tahoma" w:hAnsi="Tahoma" w:cs="Tahoma"/>
          <w:color w:val="000000" w:themeColor="text1"/>
          <w:sz w:val="24"/>
          <w:szCs w:val="24"/>
          <w:lang w:val="fr-FR"/>
        </w:rPr>
        <w:t xml:space="preserve"> có trách nhiệm </w:t>
      </w:r>
      <w:r>
        <w:rPr>
          <w:rFonts w:ascii="Tahoma" w:hAnsi="Tahoma" w:cs="Tahoma"/>
          <w:color w:val="000000" w:themeColor="text1"/>
          <w:sz w:val="24"/>
          <w:szCs w:val="24"/>
          <w:lang w:val="fr-FR"/>
        </w:rPr>
        <w:t>thu hồi</w:t>
      </w:r>
      <w:r w:rsidR="007C1C7E">
        <w:rPr>
          <w:rFonts w:ascii="Tahoma" w:hAnsi="Tahoma" w:cs="Tahoma"/>
          <w:color w:val="000000" w:themeColor="text1"/>
          <w:sz w:val="24"/>
          <w:szCs w:val="24"/>
          <w:lang w:val="fr-FR"/>
        </w:rPr>
        <w:t xml:space="preserve"> về kho hàng tổng của mình số lượng</w:t>
      </w:r>
      <w:r>
        <w:rPr>
          <w:rFonts w:ascii="Tahoma" w:hAnsi="Tahoma" w:cs="Tahoma"/>
          <w:color w:val="000000" w:themeColor="text1"/>
          <w:sz w:val="24"/>
          <w:szCs w:val="24"/>
          <w:lang w:val="fr-FR"/>
        </w:rPr>
        <w:t xml:space="preserve"> hàng hóa bị lỗi, hỏng do nhà sản xuất &amp; cận date dưới 1 năm tại kho của </w:t>
      </w:r>
      <w:r w:rsidR="007C1C7E">
        <w:rPr>
          <w:rFonts w:ascii="Tahoma" w:hAnsi="Tahoma" w:cs="Tahoma"/>
          <w:color w:val="000000" w:themeColor="text1"/>
          <w:sz w:val="24"/>
          <w:szCs w:val="24"/>
          <w:lang w:val="fr-FR"/>
        </w:rPr>
        <w:t xml:space="preserve">các </w:t>
      </w:r>
      <w:r>
        <w:rPr>
          <w:rFonts w:ascii="Tahoma" w:hAnsi="Tahoma" w:cs="Tahoma"/>
          <w:color w:val="000000" w:themeColor="text1"/>
          <w:sz w:val="24"/>
          <w:szCs w:val="24"/>
          <w:lang w:val="fr-FR"/>
        </w:rPr>
        <w:t xml:space="preserve">khách hàng trong khu vực Bên </w:t>
      </w:r>
      <w:r w:rsidR="007C1C7E">
        <w:rPr>
          <w:rFonts w:ascii="Tahoma" w:hAnsi="Tahoma" w:cs="Tahoma"/>
          <w:color w:val="000000" w:themeColor="text1"/>
          <w:sz w:val="24"/>
          <w:szCs w:val="24"/>
          <w:lang w:val="fr-FR"/>
        </w:rPr>
        <w:t>Mua</w:t>
      </w:r>
      <w:r>
        <w:rPr>
          <w:rFonts w:ascii="Tahoma" w:hAnsi="Tahoma" w:cs="Tahoma"/>
          <w:color w:val="000000" w:themeColor="text1"/>
          <w:sz w:val="24"/>
          <w:szCs w:val="24"/>
          <w:lang w:val="fr-FR"/>
        </w:rPr>
        <w:t xml:space="preserve"> đang phân phối.</w:t>
      </w:r>
    </w:p>
    <w:p w14:paraId="553F64B7" w14:textId="77777777" w:rsidR="005949B6" w:rsidRDefault="005949B6" w:rsidP="007B11B7">
      <w:pPr>
        <w:ind w:firstLine="720"/>
        <w:jc w:val="both"/>
        <w:rPr>
          <w:rFonts w:ascii="Tahoma" w:hAnsi="Tahoma" w:cs="Tahoma"/>
          <w:color w:val="000000" w:themeColor="text1"/>
          <w:sz w:val="24"/>
          <w:szCs w:val="24"/>
          <w:lang w:val="fr-FR"/>
        </w:rPr>
      </w:pPr>
    </w:p>
    <w:p w14:paraId="78F4F8A6" w14:textId="4E4FE413" w:rsidR="005949B6" w:rsidRPr="007A36EB" w:rsidRDefault="005949B6" w:rsidP="005949B6">
      <w:pPr>
        <w:pStyle w:val="BodyText"/>
        <w:snapToGrid w:val="0"/>
        <w:contextualSpacing/>
        <w:rPr>
          <w:rFonts w:ascii="Tahoma" w:hAnsi="Tahoma" w:cs="Tahoma"/>
          <w:b/>
          <w:color w:val="000000" w:themeColor="text1"/>
          <w:lang w:val="vi-VN"/>
        </w:rPr>
      </w:pPr>
      <w:r w:rsidRPr="00241A56">
        <w:rPr>
          <w:rFonts w:ascii="Tahoma" w:hAnsi="Tahoma" w:cs="Tahoma"/>
          <w:b/>
          <w:color w:val="000000" w:themeColor="text1"/>
          <w:lang w:val="fr-FR"/>
        </w:rPr>
        <w:t xml:space="preserve">ĐIỀU </w:t>
      </w:r>
      <w:proofErr w:type="gramStart"/>
      <w:r>
        <w:rPr>
          <w:rFonts w:ascii="Tahoma" w:hAnsi="Tahoma" w:cs="Tahoma"/>
          <w:b/>
          <w:color w:val="000000" w:themeColor="text1"/>
          <w:lang w:val="fr-FR"/>
        </w:rPr>
        <w:t>3</w:t>
      </w:r>
      <w:r w:rsidRPr="00241A56">
        <w:rPr>
          <w:rFonts w:ascii="Tahoma" w:hAnsi="Tahoma" w:cs="Tahoma"/>
          <w:b/>
          <w:color w:val="000000" w:themeColor="text1"/>
          <w:lang w:val="fr-FR"/>
        </w:rPr>
        <w:t>:</w:t>
      </w:r>
      <w:proofErr w:type="gramEnd"/>
      <w:r w:rsidRPr="00241A56">
        <w:rPr>
          <w:rFonts w:ascii="Tahoma" w:hAnsi="Tahoma" w:cs="Tahoma"/>
          <w:b/>
          <w:color w:val="000000" w:themeColor="text1"/>
          <w:lang w:val="fr-FR"/>
        </w:rPr>
        <w:t xml:space="preserve"> THỜI HẠN VÀ </w:t>
      </w:r>
      <w:r w:rsidRPr="007A36EB">
        <w:rPr>
          <w:rFonts w:ascii="Tahoma" w:hAnsi="Tahoma" w:cs="Tahoma"/>
          <w:b/>
          <w:color w:val="000000" w:themeColor="text1"/>
          <w:lang w:val="vi-VN"/>
        </w:rPr>
        <w:t>CHẤM DỨT HỢP ĐỒNG</w:t>
      </w:r>
    </w:p>
    <w:p w14:paraId="68F3FC54" w14:textId="77777777" w:rsidR="005949B6" w:rsidRPr="007A36EB" w:rsidRDefault="005949B6" w:rsidP="005949B6">
      <w:pPr>
        <w:pStyle w:val="BodyText"/>
        <w:snapToGrid w:val="0"/>
        <w:contextualSpacing/>
        <w:rPr>
          <w:rFonts w:ascii="Tahoma" w:hAnsi="Tahoma" w:cs="Tahoma"/>
          <w:color w:val="000000" w:themeColor="text1"/>
          <w:lang w:val="vi-VN"/>
        </w:rPr>
      </w:pPr>
    </w:p>
    <w:p w14:paraId="7323FE73" w14:textId="77777777" w:rsidR="005949B6" w:rsidRPr="007A36EB" w:rsidRDefault="005949B6" w:rsidP="005949B6">
      <w:pPr>
        <w:pStyle w:val="ListParagraph"/>
        <w:numPr>
          <w:ilvl w:val="0"/>
          <w:numId w:val="9"/>
        </w:numPr>
        <w:tabs>
          <w:tab w:val="left" w:pos="720"/>
        </w:tabs>
        <w:snapToGrid w:val="0"/>
        <w:jc w:val="both"/>
        <w:rPr>
          <w:rFonts w:ascii="Tahoma" w:hAnsi="Tahoma" w:cs="Tahoma"/>
          <w:b/>
          <w:bCs/>
          <w:vanish/>
          <w:color w:val="000000" w:themeColor="text1"/>
          <w:sz w:val="24"/>
          <w:szCs w:val="24"/>
          <w:lang w:val="vi-VN"/>
        </w:rPr>
      </w:pPr>
    </w:p>
    <w:p w14:paraId="46E57D1C" w14:textId="77777777" w:rsidR="005949B6" w:rsidRPr="007A36EB" w:rsidRDefault="005949B6" w:rsidP="005949B6">
      <w:pPr>
        <w:pStyle w:val="ListParagraph"/>
        <w:numPr>
          <w:ilvl w:val="0"/>
          <w:numId w:val="9"/>
        </w:numPr>
        <w:tabs>
          <w:tab w:val="left" w:pos="720"/>
        </w:tabs>
        <w:snapToGrid w:val="0"/>
        <w:jc w:val="both"/>
        <w:rPr>
          <w:rFonts w:ascii="Tahoma" w:hAnsi="Tahoma" w:cs="Tahoma"/>
          <w:b/>
          <w:bCs/>
          <w:vanish/>
          <w:color w:val="000000" w:themeColor="text1"/>
          <w:sz w:val="24"/>
          <w:szCs w:val="24"/>
          <w:lang w:val="vi-VN"/>
        </w:rPr>
      </w:pPr>
    </w:p>
    <w:p w14:paraId="5267C6CC" w14:textId="1313C92D" w:rsidR="005949B6" w:rsidRPr="00D43D98" w:rsidRDefault="005949B6" w:rsidP="005949B6">
      <w:pPr>
        <w:tabs>
          <w:tab w:val="left" w:pos="720"/>
        </w:tabs>
        <w:snapToGrid w:val="0"/>
        <w:jc w:val="both"/>
        <w:rPr>
          <w:rFonts w:ascii="Tahoma" w:hAnsi="Tahoma" w:cs="Tahoma"/>
          <w:b/>
          <w:color w:val="000000" w:themeColor="text1"/>
          <w:sz w:val="24"/>
          <w:szCs w:val="24"/>
          <w:lang w:val="fr-FR"/>
        </w:rPr>
      </w:pPr>
      <w:r>
        <w:rPr>
          <w:rFonts w:ascii="Tahoma" w:hAnsi="Tahoma" w:cs="Tahoma"/>
          <w:bCs/>
          <w:color w:val="000000" w:themeColor="text1"/>
          <w:sz w:val="24"/>
          <w:szCs w:val="24"/>
          <w:lang w:val="fr-FR"/>
        </w:rPr>
        <w:t>3</w:t>
      </w:r>
      <w:r w:rsidRPr="00BC4EF2">
        <w:rPr>
          <w:rFonts w:ascii="Tahoma" w:hAnsi="Tahoma" w:cs="Tahoma"/>
          <w:bCs/>
          <w:color w:val="000000" w:themeColor="text1"/>
          <w:sz w:val="24"/>
          <w:szCs w:val="24"/>
          <w:lang w:val="fr-FR"/>
        </w:rPr>
        <w:t>.1</w:t>
      </w:r>
      <w:r>
        <w:rPr>
          <w:rFonts w:ascii="Tahoma" w:hAnsi="Tahoma" w:cs="Tahoma"/>
          <w:bCs/>
          <w:color w:val="000000" w:themeColor="text1"/>
          <w:sz w:val="24"/>
          <w:szCs w:val="24"/>
          <w:lang w:val="fr-FR"/>
        </w:rPr>
        <w:tab/>
      </w:r>
      <w:r w:rsidRPr="00BC4EF2">
        <w:rPr>
          <w:rFonts w:ascii="Tahoma" w:hAnsi="Tahoma" w:cs="Tahoma"/>
          <w:b/>
          <w:bCs/>
          <w:color w:val="000000" w:themeColor="text1"/>
          <w:sz w:val="24"/>
          <w:szCs w:val="24"/>
          <w:lang w:val="vi-VN"/>
        </w:rPr>
        <w:t>Thời</w:t>
      </w:r>
      <w:r w:rsidRPr="00BC4EF2">
        <w:rPr>
          <w:rFonts w:ascii="Tahoma" w:hAnsi="Tahoma" w:cs="Tahoma"/>
          <w:b/>
          <w:color w:val="000000" w:themeColor="text1"/>
          <w:sz w:val="24"/>
          <w:szCs w:val="24"/>
          <w:lang w:val="fr-FR"/>
        </w:rPr>
        <w:t xml:space="preserve"> hạn Hợp Đồng</w:t>
      </w:r>
    </w:p>
    <w:p w14:paraId="75A71AC6" w14:textId="30EA38E1" w:rsidR="005949B6" w:rsidRPr="005949B6" w:rsidRDefault="005949B6" w:rsidP="005949B6">
      <w:pPr>
        <w:pStyle w:val="ListParagraph"/>
        <w:numPr>
          <w:ilvl w:val="0"/>
          <w:numId w:val="3"/>
        </w:numPr>
        <w:tabs>
          <w:tab w:val="left" w:pos="5310"/>
        </w:tabs>
        <w:snapToGrid w:val="0"/>
        <w:jc w:val="both"/>
        <w:rPr>
          <w:rFonts w:ascii="Tahoma" w:hAnsi="Tahoma" w:cs="Tahoma"/>
          <w:color w:val="000000" w:themeColor="text1"/>
          <w:sz w:val="24"/>
          <w:szCs w:val="24"/>
          <w:lang w:val="fr-FR"/>
        </w:rPr>
      </w:pPr>
      <w:r w:rsidRPr="0040190B">
        <w:rPr>
          <w:rFonts w:ascii="Tahoma" w:hAnsi="Tahoma" w:cs="Tahoma"/>
          <w:color w:val="000000" w:themeColor="text1"/>
          <w:sz w:val="24"/>
          <w:szCs w:val="24"/>
          <w:lang w:val="fr-FR"/>
        </w:rPr>
        <w:t>Hợp Đồng này</w:t>
      </w:r>
      <w:r w:rsidRPr="0040190B">
        <w:rPr>
          <w:rFonts w:ascii="Tahoma" w:hAnsi="Tahoma" w:cs="Tahoma"/>
          <w:color w:val="000000" w:themeColor="text1"/>
          <w:sz w:val="24"/>
          <w:szCs w:val="24"/>
          <w:lang w:val="vi-VN"/>
        </w:rPr>
        <w:t xml:space="preserve"> </w:t>
      </w:r>
      <w:r w:rsidRPr="0040190B">
        <w:rPr>
          <w:rFonts w:ascii="Tahoma" w:hAnsi="Tahoma" w:cs="Tahoma"/>
          <w:color w:val="000000" w:themeColor="text1"/>
          <w:sz w:val="24"/>
          <w:szCs w:val="24"/>
          <w:lang w:val="fr-FR"/>
        </w:rPr>
        <w:t xml:space="preserve">có thời hạn là </w:t>
      </w:r>
      <w:r w:rsidRPr="006E2724">
        <w:rPr>
          <w:rFonts w:ascii="Tahoma" w:hAnsi="Tahoma" w:cs="Tahoma"/>
          <w:color w:val="000000" w:themeColor="text1"/>
          <w:sz w:val="24"/>
          <w:szCs w:val="24"/>
          <w:lang w:val="fr-FR"/>
        </w:rPr>
        <w:t xml:space="preserve">03 (ba) năm </w:t>
      </w:r>
      <w:r w:rsidRPr="0040190B">
        <w:rPr>
          <w:rFonts w:ascii="Tahoma" w:hAnsi="Tahoma" w:cs="Tahoma"/>
          <w:color w:val="000000" w:themeColor="text1"/>
          <w:sz w:val="24"/>
          <w:szCs w:val="24"/>
          <w:lang w:val="fr-FR"/>
        </w:rPr>
        <w:t xml:space="preserve">từ ngày </w:t>
      </w:r>
      <w:r w:rsidRPr="00666A1B">
        <w:rPr>
          <w:rFonts w:ascii="Tahoma" w:hAnsi="Tahoma" w:cs="Tahoma"/>
          <w:color w:val="00B0F0"/>
          <w:sz w:val="24"/>
          <w:szCs w:val="24"/>
          <w:lang w:val="fr-FR"/>
        </w:rPr>
        <w:t>01/</w:t>
      </w:r>
      <w:r w:rsidR="00190190">
        <w:rPr>
          <w:rFonts w:ascii="Tahoma" w:hAnsi="Tahoma" w:cs="Tahoma"/>
          <w:color w:val="00B0F0"/>
          <w:sz w:val="24"/>
          <w:szCs w:val="24"/>
          <w:lang w:val="fr-FR"/>
        </w:rPr>
        <w:t>1</w:t>
      </w:r>
      <w:r w:rsidR="00D760D0">
        <w:rPr>
          <w:rFonts w:ascii="Tahoma" w:hAnsi="Tahoma" w:cs="Tahoma"/>
          <w:color w:val="00B0F0"/>
          <w:sz w:val="24"/>
          <w:szCs w:val="24"/>
          <w:lang w:val="fr-FR"/>
        </w:rPr>
        <w:t>0</w:t>
      </w:r>
      <w:r w:rsidRPr="00666A1B">
        <w:rPr>
          <w:rFonts w:ascii="Tahoma" w:hAnsi="Tahoma" w:cs="Tahoma"/>
          <w:color w:val="00B0F0"/>
          <w:sz w:val="24"/>
          <w:szCs w:val="24"/>
          <w:lang w:val="fr-FR"/>
        </w:rPr>
        <w:t>/202</w:t>
      </w:r>
      <w:r w:rsidR="00D760D0">
        <w:rPr>
          <w:rFonts w:ascii="Tahoma" w:hAnsi="Tahoma" w:cs="Tahoma"/>
          <w:color w:val="00B0F0"/>
          <w:sz w:val="24"/>
          <w:szCs w:val="24"/>
          <w:lang w:val="fr-FR"/>
        </w:rPr>
        <w:t>6</w:t>
      </w:r>
      <w:r w:rsidRPr="00666A1B">
        <w:rPr>
          <w:rFonts w:ascii="Tahoma" w:hAnsi="Tahoma" w:cs="Tahoma"/>
          <w:color w:val="00B0F0"/>
          <w:sz w:val="24"/>
          <w:szCs w:val="24"/>
          <w:lang w:val="fr-FR"/>
        </w:rPr>
        <w:t xml:space="preserve"> </w:t>
      </w:r>
      <w:r w:rsidRPr="0040190B">
        <w:rPr>
          <w:rFonts w:ascii="Tahoma" w:hAnsi="Tahoma" w:cs="Tahoma"/>
          <w:color w:val="000000" w:themeColor="text1"/>
          <w:sz w:val="24"/>
          <w:szCs w:val="24"/>
          <w:lang w:val="fr-FR"/>
        </w:rPr>
        <w:t xml:space="preserve">đến hết ngày </w:t>
      </w:r>
      <w:r w:rsidRPr="00666A1B">
        <w:rPr>
          <w:rFonts w:ascii="Tahoma" w:hAnsi="Tahoma" w:cs="Tahoma"/>
          <w:color w:val="00B0F0"/>
          <w:sz w:val="24"/>
          <w:szCs w:val="24"/>
          <w:lang w:val="fr-FR"/>
        </w:rPr>
        <w:t>3</w:t>
      </w:r>
      <w:r w:rsidR="00190190">
        <w:rPr>
          <w:rFonts w:ascii="Tahoma" w:hAnsi="Tahoma" w:cs="Tahoma"/>
          <w:color w:val="00B0F0"/>
          <w:sz w:val="24"/>
          <w:szCs w:val="24"/>
          <w:lang w:val="fr-FR"/>
        </w:rPr>
        <w:t>0</w:t>
      </w:r>
      <w:r w:rsidRPr="00666A1B">
        <w:rPr>
          <w:rFonts w:ascii="Tahoma" w:hAnsi="Tahoma" w:cs="Tahoma"/>
          <w:color w:val="00B0F0"/>
          <w:sz w:val="24"/>
          <w:szCs w:val="24"/>
          <w:lang w:val="fr-FR"/>
        </w:rPr>
        <w:t>/</w:t>
      </w:r>
      <w:r w:rsidR="00D760D0">
        <w:rPr>
          <w:rFonts w:ascii="Tahoma" w:hAnsi="Tahoma" w:cs="Tahoma"/>
          <w:color w:val="00B0F0"/>
          <w:sz w:val="24"/>
          <w:szCs w:val="24"/>
          <w:lang w:val="fr-FR"/>
        </w:rPr>
        <w:t>0</w:t>
      </w:r>
      <w:r w:rsidR="00190190">
        <w:rPr>
          <w:rFonts w:ascii="Tahoma" w:hAnsi="Tahoma" w:cs="Tahoma"/>
          <w:color w:val="00B0F0"/>
          <w:sz w:val="24"/>
          <w:szCs w:val="24"/>
          <w:lang w:val="fr-FR"/>
        </w:rPr>
        <w:t>9</w:t>
      </w:r>
      <w:r w:rsidRPr="00666A1B">
        <w:rPr>
          <w:rFonts w:ascii="Tahoma" w:hAnsi="Tahoma" w:cs="Tahoma"/>
          <w:color w:val="00B0F0"/>
          <w:sz w:val="24"/>
          <w:szCs w:val="24"/>
          <w:lang w:val="fr-FR"/>
        </w:rPr>
        <w:t>/202</w:t>
      </w:r>
      <w:r w:rsidR="00D760D0">
        <w:rPr>
          <w:rFonts w:ascii="Tahoma" w:hAnsi="Tahoma" w:cs="Tahoma"/>
          <w:color w:val="00B0F0"/>
          <w:sz w:val="24"/>
          <w:szCs w:val="24"/>
          <w:lang w:val="fr-FR"/>
        </w:rPr>
        <w:t>9</w:t>
      </w:r>
      <w:r w:rsidRPr="00666A1B">
        <w:rPr>
          <w:rFonts w:ascii="Tahoma" w:hAnsi="Tahoma" w:cs="Tahoma"/>
          <w:color w:val="00B0F0"/>
          <w:sz w:val="24"/>
          <w:szCs w:val="24"/>
          <w:lang w:val="fr-FR"/>
        </w:rPr>
        <w:t xml:space="preserve"> </w:t>
      </w:r>
      <w:r w:rsidRPr="0040190B">
        <w:rPr>
          <w:rFonts w:ascii="Tahoma" w:hAnsi="Tahoma" w:cs="Tahoma"/>
          <w:color w:val="000000" w:themeColor="text1"/>
          <w:sz w:val="24"/>
          <w:szCs w:val="24"/>
          <w:lang w:val="fr-FR"/>
        </w:rPr>
        <w:t>(</w:t>
      </w:r>
      <w:r w:rsidRPr="00241A56">
        <w:rPr>
          <w:rFonts w:ascii="Tahoma" w:hAnsi="Tahoma" w:cs="Tahoma"/>
          <w:color w:val="000000" w:themeColor="text1"/>
          <w:sz w:val="24"/>
          <w:szCs w:val="24"/>
          <w:lang w:val="fr-FR"/>
        </w:rPr>
        <w:t>“</w:t>
      </w:r>
      <w:r w:rsidRPr="00241A56">
        <w:rPr>
          <w:rFonts w:ascii="Tahoma" w:hAnsi="Tahoma" w:cs="Tahoma"/>
          <w:b/>
          <w:bCs/>
          <w:color w:val="000000" w:themeColor="text1"/>
          <w:sz w:val="24"/>
          <w:szCs w:val="24"/>
          <w:lang w:val="fr-FR"/>
        </w:rPr>
        <w:t>Thời Hạn Ban Đầu</w:t>
      </w:r>
      <w:r w:rsidRPr="00241A56">
        <w:rPr>
          <w:rFonts w:ascii="Tahoma" w:hAnsi="Tahoma" w:cs="Tahoma"/>
          <w:color w:val="000000" w:themeColor="text1"/>
          <w:sz w:val="24"/>
          <w:szCs w:val="24"/>
          <w:lang w:val="fr-FR"/>
        </w:rPr>
        <w:t>”)</w:t>
      </w:r>
      <w:r w:rsidRPr="0040190B">
        <w:rPr>
          <w:rFonts w:ascii="Tahoma" w:hAnsi="Tahoma" w:cs="Tahoma"/>
          <w:color w:val="000000" w:themeColor="text1"/>
          <w:sz w:val="24"/>
          <w:szCs w:val="24"/>
          <w:lang w:val="fr-FR"/>
        </w:rPr>
        <w:t>.</w:t>
      </w:r>
    </w:p>
    <w:p w14:paraId="26BB2421" w14:textId="77777777" w:rsidR="005949B6" w:rsidRPr="003C3D40" w:rsidRDefault="005949B6" w:rsidP="005949B6">
      <w:pPr>
        <w:pStyle w:val="ListParagraph"/>
        <w:numPr>
          <w:ilvl w:val="0"/>
          <w:numId w:val="3"/>
        </w:numPr>
        <w:tabs>
          <w:tab w:val="left" w:pos="5310"/>
        </w:tabs>
        <w:snapToGrid w:val="0"/>
        <w:jc w:val="both"/>
        <w:rPr>
          <w:rFonts w:ascii="Tahoma" w:hAnsi="Tahoma" w:cs="Tahoma"/>
          <w:color w:val="000000" w:themeColor="text1"/>
          <w:sz w:val="24"/>
          <w:szCs w:val="24"/>
          <w:lang w:val="vi-VN"/>
        </w:rPr>
      </w:pPr>
      <w:r w:rsidRPr="0040190B">
        <w:rPr>
          <w:rFonts w:ascii="Tahoma" w:hAnsi="Tahoma" w:cs="Tahoma"/>
          <w:color w:val="000000" w:themeColor="text1"/>
          <w:sz w:val="24"/>
          <w:szCs w:val="24"/>
          <w:lang w:val="fr-FR"/>
        </w:rPr>
        <w:t>Khi hết Thời Hạn Ban Đầu, nếu các bên không có thông báo chấm dứt vào thời điểm kết thúc Thời Hạn Ban Đầu đó thì hợp đồng sẽ được tự động gia hạn hàng năm</w:t>
      </w:r>
      <w:r w:rsidRPr="00241A56">
        <w:rPr>
          <w:rFonts w:ascii="Tahoma" w:hAnsi="Tahoma" w:cs="Tahoma"/>
          <w:color w:val="000000" w:themeColor="text1"/>
          <w:sz w:val="24"/>
          <w:szCs w:val="24"/>
          <w:lang w:val="fr-FR"/>
        </w:rPr>
        <w:t>.</w:t>
      </w:r>
    </w:p>
    <w:p w14:paraId="7465C5C0" w14:textId="77777777" w:rsidR="005949B6" w:rsidRPr="003C3D40" w:rsidRDefault="005949B6" w:rsidP="005949B6">
      <w:pPr>
        <w:tabs>
          <w:tab w:val="left" w:pos="5310"/>
        </w:tabs>
        <w:snapToGrid w:val="0"/>
        <w:jc w:val="both"/>
        <w:rPr>
          <w:rFonts w:ascii="Tahoma" w:hAnsi="Tahoma" w:cs="Tahoma"/>
          <w:color w:val="000000" w:themeColor="text1"/>
          <w:sz w:val="24"/>
          <w:szCs w:val="24"/>
          <w:lang w:val="vi-VN"/>
        </w:rPr>
      </w:pPr>
    </w:p>
    <w:p w14:paraId="7F6046B0" w14:textId="01E24D64" w:rsidR="005949B6" w:rsidRPr="00BC4EF2" w:rsidRDefault="005949B6" w:rsidP="005949B6">
      <w:pPr>
        <w:tabs>
          <w:tab w:val="left" w:pos="720"/>
        </w:tabs>
        <w:snapToGrid w:val="0"/>
        <w:jc w:val="both"/>
        <w:rPr>
          <w:rFonts w:ascii="Tahoma" w:hAnsi="Tahoma" w:cs="Tahoma"/>
          <w:color w:val="000000" w:themeColor="text1"/>
          <w:sz w:val="24"/>
          <w:szCs w:val="24"/>
          <w:lang w:val="vi-VN"/>
        </w:rPr>
      </w:pPr>
      <w:r>
        <w:rPr>
          <w:rFonts w:ascii="Tahoma" w:hAnsi="Tahoma" w:cs="Tahoma"/>
          <w:bCs/>
          <w:color w:val="000000" w:themeColor="text1"/>
          <w:sz w:val="24"/>
          <w:szCs w:val="24"/>
          <w:lang w:val="fr-FR"/>
        </w:rPr>
        <w:t>3</w:t>
      </w:r>
      <w:r w:rsidRPr="007A36EB">
        <w:rPr>
          <w:rFonts w:ascii="Tahoma" w:hAnsi="Tahoma" w:cs="Tahoma"/>
          <w:bCs/>
          <w:color w:val="000000" w:themeColor="text1"/>
          <w:sz w:val="24"/>
          <w:szCs w:val="24"/>
          <w:lang w:val="fr-FR"/>
        </w:rPr>
        <w:t>.</w:t>
      </w:r>
      <w:r>
        <w:rPr>
          <w:rFonts w:ascii="Tahoma" w:hAnsi="Tahoma" w:cs="Tahoma"/>
          <w:bCs/>
          <w:color w:val="000000" w:themeColor="text1"/>
          <w:sz w:val="24"/>
          <w:szCs w:val="24"/>
          <w:lang w:val="fr-FR"/>
        </w:rPr>
        <w:t>2</w:t>
      </w:r>
      <w:r>
        <w:rPr>
          <w:rFonts w:ascii="Tahoma" w:hAnsi="Tahoma" w:cs="Tahoma"/>
          <w:bCs/>
          <w:color w:val="000000" w:themeColor="text1"/>
          <w:sz w:val="24"/>
          <w:szCs w:val="24"/>
          <w:lang w:val="fr-FR"/>
        </w:rPr>
        <w:tab/>
      </w:r>
      <w:r w:rsidRPr="00BC4EF2">
        <w:rPr>
          <w:rFonts w:ascii="Tahoma" w:hAnsi="Tahoma" w:cs="Tahoma"/>
          <w:b/>
          <w:bCs/>
          <w:color w:val="000000" w:themeColor="text1"/>
          <w:sz w:val="24"/>
          <w:szCs w:val="24"/>
          <w:lang w:val="vi-VN"/>
        </w:rPr>
        <w:t>Chấm</w:t>
      </w:r>
      <w:r w:rsidRPr="00BC4EF2">
        <w:rPr>
          <w:rFonts w:ascii="Tahoma" w:hAnsi="Tahoma" w:cs="Tahoma"/>
          <w:b/>
          <w:color w:val="000000" w:themeColor="text1"/>
          <w:sz w:val="24"/>
          <w:szCs w:val="24"/>
          <w:lang w:val="fr-FR"/>
        </w:rPr>
        <w:t xml:space="preserve"> dứt</w:t>
      </w:r>
    </w:p>
    <w:p w14:paraId="42F94605" w14:textId="16547E44" w:rsidR="005949B6" w:rsidRPr="0061797A" w:rsidRDefault="005949B6" w:rsidP="005949B6">
      <w:pPr>
        <w:tabs>
          <w:tab w:val="left" w:pos="720"/>
        </w:tabs>
        <w:snapToGrid w:val="0"/>
        <w:jc w:val="both"/>
        <w:rPr>
          <w:rFonts w:ascii="Tahoma" w:hAnsi="Tahoma" w:cs="Tahoma"/>
          <w:color w:val="000000" w:themeColor="text1"/>
          <w:sz w:val="24"/>
          <w:szCs w:val="24"/>
          <w:lang w:val="vi-VN"/>
        </w:rPr>
      </w:pPr>
      <w:r w:rsidRPr="007A36EB">
        <w:rPr>
          <w:rFonts w:ascii="Tahoma" w:hAnsi="Tahoma" w:cs="Tahoma"/>
          <w:b/>
          <w:i/>
          <w:iCs/>
          <w:color w:val="0070C0"/>
          <w:sz w:val="24"/>
          <w:szCs w:val="24"/>
          <w:lang w:val="fr-FR"/>
        </w:rPr>
        <w:tab/>
      </w:r>
      <w:r w:rsidRPr="005949B6">
        <w:rPr>
          <w:rFonts w:ascii="Tahoma" w:hAnsi="Tahoma" w:cs="Tahoma"/>
          <w:bCs/>
          <w:color w:val="000000" w:themeColor="text1"/>
          <w:sz w:val="24"/>
          <w:szCs w:val="24"/>
          <w:lang w:val="fr-FR"/>
        </w:rPr>
        <w:t>Hợp</w:t>
      </w:r>
      <w:r w:rsidRPr="005949B6">
        <w:rPr>
          <w:rFonts w:ascii="Tahoma" w:hAnsi="Tahoma" w:cs="Tahoma"/>
          <w:color w:val="000000" w:themeColor="text1"/>
          <w:sz w:val="24"/>
          <w:szCs w:val="24"/>
          <w:lang w:val="vi-VN"/>
        </w:rPr>
        <w:t xml:space="preserve"> Đồng này chấm dứt trong những trường hợp </w:t>
      </w:r>
      <w:proofErr w:type="gramStart"/>
      <w:r w:rsidRPr="005949B6">
        <w:rPr>
          <w:rFonts w:ascii="Tahoma" w:hAnsi="Tahoma" w:cs="Tahoma"/>
          <w:color w:val="000000" w:themeColor="text1"/>
          <w:sz w:val="24"/>
          <w:szCs w:val="24"/>
          <w:lang w:val="vi-VN"/>
        </w:rPr>
        <w:t>sau:</w:t>
      </w:r>
      <w:proofErr w:type="gramEnd"/>
    </w:p>
    <w:p w14:paraId="491EED23" w14:textId="1919384F" w:rsidR="005949B6" w:rsidRPr="005949B6" w:rsidRDefault="005949B6" w:rsidP="005949B6">
      <w:pPr>
        <w:pStyle w:val="ListParagraph"/>
        <w:numPr>
          <w:ilvl w:val="0"/>
          <w:numId w:val="2"/>
        </w:numPr>
        <w:tabs>
          <w:tab w:val="left" w:pos="5310"/>
        </w:tabs>
        <w:snapToGrid w:val="0"/>
        <w:ind w:left="1080"/>
        <w:jc w:val="both"/>
        <w:rPr>
          <w:rFonts w:ascii="Tahoma" w:hAnsi="Tahoma" w:cs="Tahoma"/>
          <w:color w:val="000000" w:themeColor="text1"/>
          <w:sz w:val="24"/>
          <w:szCs w:val="24"/>
          <w:lang w:val="vi-VN"/>
        </w:rPr>
      </w:pPr>
      <w:r w:rsidRPr="00241A56">
        <w:rPr>
          <w:rFonts w:ascii="Tahoma" w:hAnsi="Tahoma" w:cs="Tahoma"/>
          <w:color w:val="000000" w:themeColor="text1"/>
          <w:sz w:val="24"/>
          <w:szCs w:val="24"/>
          <w:lang w:val="vi-VN"/>
        </w:rPr>
        <w:t>N</w:t>
      </w:r>
      <w:r w:rsidRPr="007A36EB">
        <w:rPr>
          <w:rFonts w:ascii="Tahoma" w:hAnsi="Tahoma" w:cs="Tahoma"/>
          <w:color w:val="000000" w:themeColor="text1"/>
          <w:sz w:val="24"/>
          <w:szCs w:val="24"/>
          <w:lang w:val="vi-VN"/>
        </w:rPr>
        <w:t xml:space="preserve">ếu một bên </w:t>
      </w:r>
      <w:r w:rsidRPr="0061797A">
        <w:rPr>
          <w:rFonts w:ascii="Tahoma" w:hAnsi="Tahoma" w:cs="Tahoma"/>
          <w:color w:val="000000" w:themeColor="text1"/>
          <w:sz w:val="24"/>
          <w:szCs w:val="24"/>
          <w:lang w:val="vi-VN"/>
        </w:rPr>
        <w:t>thiếu trách nhiệm trong sự tuân thủ hợp tác trong</w:t>
      </w:r>
      <w:r w:rsidRPr="007A36EB">
        <w:rPr>
          <w:rFonts w:ascii="Tahoma" w:hAnsi="Tahoma" w:cs="Tahoma"/>
          <w:color w:val="000000" w:themeColor="text1"/>
          <w:sz w:val="24"/>
          <w:szCs w:val="24"/>
          <w:lang w:val="vi-VN"/>
        </w:rPr>
        <w:t xml:space="preserve"> </w:t>
      </w:r>
      <w:r w:rsidRPr="00241A56">
        <w:rPr>
          <w:rFonts w:ascii="Tahoma" w:hAnsi="Tahoma" w:cs="Tahoma"/>
          <w:color w:val="000000" w:themeColor="text1"/>
          <w:sz w:val="24"/>
          <w:szCs w:val="24"/>
          <w:lang w:val="vi-VN"/>
        </w:rPr>
        <w:t>H</w:t>
      </w:r>
      <w:r w:rsidRPr="007A36EB">
        <w:rPr>
          <w:rFonts w:ascii="Tahoma" w:hAnsi="Tahoma" w:cs="Tahoma"/>
          <w:color w:val="000000" w:themeColor="text1"/>
          <w:sz w:val="24"/>
          <w:szCs w:val="24"/>
          <w:lang w:val="vi-VN"/>
        </w:rPr>
        <w:t xml:space="preserve">ợp </w:t>
      </w:r>
      <w:r w:rsidRPr="00241A56">
        <w:rPr>
          <w:rFonts w:ascii="Tahoma" w:hAnsi="Tahoma" w:cs="Tahoma"/>
          <w:color w:val="000000" w:themeColor="text1"/>
          <w:sz w:val="24"/>
          <w:szCs w:val="24"/>
          <w:lang w:val="vi-VN"/>
        </w:rPr>
        <w:t>Đ</w:t>
      </w:r>
      <w:r w:rsidRPr="007A36EB">
        <w:rPr>
          <w:rFonts w:ascii="Tahoma" w:hAnsi="Tahoma" w:cs="Tahoma"/>
          <w:color w:val="000000" w:themeColor="text1"/>
          <w:sz w:val="24"/>
          <w:szCs w:val="24"/>
          <w:lang w:val="vi-VN"/>
        </w:rPr>
        <w:t>ồng nhiều lần</w:t>
      </w:r>
      <w:r w:rsidRPr="00241A56">
        <w:rPr>
          <w:rFonts w:ascii="Tahoma" w:hAnsi="Tahoma" w:cs="Tahoma"/>
          <w:color w:val="000000" w:themeColor="text1"/>
          <w:sz w:val="24"/>
          <w:szCs w:val="24"/>
          <w:lang w:val="vi-VN"/>
        </w:rPr>
        <w:t xml:space="preserve"> và không khắc phục </w:t>
      </w:r>
      <w:r w:rsidRPr="007A36EB">
        <w:rPr>
          <w:rFonts w:ascii="Tahoma" w:hAnsi="Tahoma" w:cs="Tahoma"/>
          <w:color w:val="000000" w:themeColor="text1"/>
          <w:sz w:val="24"/>
          <w:szCs w:val="24"/>
          <w:lang w:val="vi-VN"/>
        </w:rPr>
        <w:t xml:space="preserve">thì bên </w:t>
      </w:r>
      <w:r w:rsidRPr="00241A56">
        <w:rPr>
          <w:rFonts w:ascii="Tahoma" w:hAnsi="Tahoma" w:cs="Tahoma"/>
          <w:color w:val="000000" w:themeColor="text1"/>
          <w:sz w:val="24"/>
          <w:szCs w:val="24"/>
          <w:lang w:val="vi-VN"/>
        </w:rPr>
        <w:t>còn lại</w:t>
      </w:r>
      <w:r w:rsidRPr="007A36EB">
        <w:rPr>
          <w:rFonts w:ascii="Tahoma" w:hAnsi="Tahoma" w:cs="Tahoma"/>
          <w:color w:val="000000" w:themeColor="text1"/>
          <w:sz w:val="24"/>
          <w:szCs w:val="24"/>
          <w:lang w:val="vi-VN"/>
        </w:rPr>
        <w:t xml:space="preserve"> có quyền chấm dứt </w:t>
      </w:r>
      <w:r w:rsidRPr="00241A56">
        <w:rPr>
          <w:rFonts w:ascii="Tahoma" w:hAnsi="Tahoma" w:cs="Tahoma"/>
          <w:color w:val="000000" w:themeColor="text1"/>
          <w:sz w:val="24"/>
          <w:szCs w:val="24"/>
          <w:lang w:val="vi-VN"/>
        </w:rPr>
        <w:t>H</w:t>
      </w:r>
      <w:r w:rsidRPr="007A36EB">
        <w:rPr>
          <w:rFonts w:ascii="Tahoma" w:hAnsi="Tahoma" w:cs="Tahoma"/>
          <w:color w:val="000000" w:themeColor="text1"/>
          <w:sz w:val="24"/>
          <w:szCs w:val="24"/>
          <w:lang w:val="vi-VN"/>
        </w:rPr>
        <w:t xml:space="preserve">ợp </w:t>
      </w:r>
      <w:r w:rsidRPr="00241A56">
        <w:rPr>
          <w:rFonts w:ascii="Tahoma" w:hAnsi="Tahoma" w:cs="Tahoma"/>
          <w:color w:val="000000" w:themeColor="text1"/>
          <w:sz w:val="24"/>
          <w:szCs w:val="24"/>
          <w:lang w:val="vi-VN"/>
        </w:rPr>
        <w:t>Đ</w:t>
      </w:r>
      <w:r w:rsidRPr="007A36EB">
        <w:rPr>
          <w:rFonts w:ascii="Tahoma" w:hAnsi="Tahoma" w:cs="Tahoma"/>
          <w:color w:val="000000" w:themeColor="text1"/>
          <w:sz w:val="24"/>
          <w:szCs w:val="24"/>
          <w:lang w:val="vi-VN"/>
        </w:rPr>
        <w:t>ồng trước thời hạn</w:t>
      </w:r>
      <w:r w:rsidRPr="00241A56">
        <w:rPr>
          <w:rFonts w:ascii="Tahoma" w:hAnsi="Tahoma" w:cs="Tahoma"/>
          <w:color w:val="000000" w:themeColor="text1"/>
          <w:sz w:val="24"/>
          <w:szCs w:val="24"/>
          <w:lang w:val="vi-VN"/>
        </w:rPr>
        <w:t xml:space="preserve"> bằng cách gửi thông báo cho bên </w:t>
      </w:r>
      <w:r w:rsidRPr="0061797A">
        <w:rPr>
          <w:rFonts w:ascii="Tahoma" w:hAnsi="Tahoma" w:cs="Tahoma"/>
          <w:color w:val="000000" w:themeColor="text1"/>
          <w:sz w:val="24"/>
          <w:szCs w:val="24"/>
          <w:lang w:val="vi-VN"/>
        </w:rPr>
        <w:t>kia</w:t>
      </w:r>
      <w:r w:rsidRPr="00241A56">
        <w:rPr>
          <w:rFonts w:ascii="Tahoma" w:hAnsi="Tahoma" w:cs="Tahoma"/>
          <w:color w:val="000000" w:themeColor="text1"/>
          <w:sz w:val="24"/>
          <w:szCs w:val="24"/>
          <w:lang w:val="vi-VN"/>
        </w:rPr>
        <w:t xml:space="preserve"> và nêu rõ lí do tương ứng</w:t>
      </w:r>
      <w:r w:rsidRPr="0061797A">
        <w:rPr>
          <w:rFonts w:ascii="Tahoma" w:hAnsi="Tahoma" w:cs="Tahoma"/>
          <w:color w:val="000000" w:themeColor="text1"/>
          <w:sz w:val="24"/>
          <w:szCs w:val="24"/>
          <w:lang w:val="vi-VN"/>
        </w:rPr>
        <w:t>.</w:t>
      </w:r>
      <w:r w:rsidRPr="00241A56">
        <w:rPr>
          <w:rFonts w:ascii="Tahoma" w:hAnsi="Tahoma" w:cs="Tahoma"/>
          <w:color w:val="000000" w:themeColor="text1"/>
          <w:sz w:val="24"/>
          <w:szCs w:val="24"/>
          <w:lang w:val="vi-VN"/>
        </w:rPr>
        <w:t xml:space="preserve"> </w:t>
      </w:r>
    </w:p>
    <w:p w14:paraId="33F2CA53" w14:textId="2094BC39" w:rsidR="005949B6" w:rsidRPr="00F50A39" w:rsidRDefault="005949B6" w:rsidP="00F50A39">
      <w:pPr>
        <w:pStyle w:val="ListParagraph"/>
        <w:numPr>
          <w:ilvl w:val="0"/>
          <w:numId w:val="2"/>
        </w:numPr>
        <w:tabs>
          <w:tab w:val="left" w:pos="5310"/>
        </w:tabs>
        <w:snapToGrid w:val="0"/>
        <w:ind w:left="1080"/>
        <w:jc w:val="both"/>
        <w:rPr>
          <w:rFonts w:ascii="Tahoma" w:hAnsi="Tahoma" w:cs="Tahoma"/>
          <w:color w:val="000000" w:themeColor="text1"/>
          <w:sz w:val="24"/>
          <w:szCs w:val="24"/>
          <w:lang w:val="vi-VN"/>
        </w:rPr>
      </w:pPr>
      <w:r w:rsidRPr="00241A56">
        <w:rPr>
          <w:rFonts w:ascii="Tahoma" w:hAnsi="Tahoma" w:cs="Tahoma"/>
          <w:color w:val="000000" w:themeColor="text1"/>
          <w:sz w:val="24"/>
          <w:szCs w:val="24"/>
          <w:lang w:val="vi-VN"/>
        </w:rPr>
        <w:t xml:space="preserve">Các bên không đạt được thỏa thuận khi có sự điều chỉnh về giá </w:t>
      </w:r>
      <w:r w:rsidRPr="005949B6">
        <w:rPr>
          <w:rFonts w:ascii="Tahoma" w:hAnsi="Tahoma" w:cs="Tahoma"/>
          <w:color w:val="000000" w:themeColor="text1"/>
          <w:sz w:val="24"/>
          <w:szCs w:val="24"/>
          <w:lang w:val="vi-VN"/>
        </w:rPr>
        <w:t>nhập</w:t>
      </w:r>
      <w:r w:rsidRPr="00241A56">
        <w:rPr>
          <w:rFonts w:ascii="Tahoma" w:hAnsi="Tahoma" w:cs="Tahoma"/>
          <w:color w:val="000000" w:themeColor="text1"/>
          <w:sz w:val="24"/>
          <w:szCs w:val="24"/>
          <w:lang w:val="vi-VN"/>
        </w:rPr>
        <w:t xml:space="preserve"> của Hàng Hóa hoặc</w:t>
      </w:r>
      <w:r w:rsidRPr="005949B6">
        <w:rPr>
          <w:rFonts w:ascii="Tahoma" w:hAnsi="Tahoma" w:cs="Tahoma"/>
          <w:color w:val="000000" w:themeColor="text1"/>
          <w:sz w:val="24"/>
          <w:szCs w:val="24"/>
          <w:lang w:val="vi-VN"/>
        </w:rPr>
        <w:t xml:space="preserve"> Giá phân phối, lợi nhuận,</w:t>
      </w:r>
      <w:r>
        <w:rPr>
          <w:rFonts w:ascii="Tahoma" w:hAnsi="Tahoma" w:cs="Tahoma"/>
          <w:color w:val="000000" w:themeColor="text1"/>
          <w:sz w:val="24"/>
          <w:szCs w:val="24"/>
          <w:lang w:val="vi-VN"/>
        </w:rPr>
        <w:t>…</w:t>
      </w:r>
      <w:r w:rsidR="00F50A39" w:rsidRPr="00F50A39">
        <w:rPr>
          <w:rFonts w:ascii="Tahoma" w:hAnsi="Tahoma" w:cs="Tahoma"/>
          <w:color w:val="000000" w:themeColor="text1"/>
          <w:sz w:val="24"/>
          <w:szCs w:val="24"/>
          <w:lang w:val="vi-VN"/>
        </w:rPr>
        <w:t xml:space="preserve"> K</w:t>
      </w:r>
      <w:r w:rsidRPr="005949B6">
        <w:rPr>
          <w:rFonts w:ascii="Tahoma" w:hAnsi="Tahoma" w:cs="Tahoma"/>
          <w:color w:val="000000" w:themeColor="text1"/>
          <w:sz w:val="24"/>
          <w:szCs w:val="24"/>
          <w:lang w:val="vi-VN"/>
        </w:rPr>
        <w:t xml:space="preserve">hông đàm phán thống nhất được </w:t>
      </w:r>
      <w:r w:rsidR="00F50A39" w:rsidRPr="00F50A39">
        <w:rPr>
          <w:rFonts w:ascii="Tahoma" w:hAnsi="Tahoma" w:cs="Tahoma"/>
          <w:color w:val="000000" w:themeColor="text1"/>
          <w:sz w:val="24"/>
          <w:szCs w:val="24"/>
          <w:lang w:val="vi-VN"/>
        </w:rPr>
        <w:t>tiếng nói</w:t>
      </w:r>
      <w:r w:rsidRPr="005949B6">
        <w:rPr>
          <w:rFonts w:ascii="Tahoma" w:hAnsi="Tahoma" w:cs="Tahoma"/>
          <w:color w:val="000000" w:themeColor="text1"/>
          <w:sz w:val="24"/>
          <w:szCs w:val="24"/>
          <w:lang w:val="vi-VN"/>
        </w:rPr>
        <w:t xml:space="preserve"> chung khi thỏa thuận</w:t>
      </w:r>
      <w:r w:rsidR="00F50A39" w:rsidRPr="00F50A39">
        <w:rPr>
          <w:rFonts w:ascii="Tahoma" w:hAnsi="Tahoma" w:cs="Tahoma"/>
          <w:color w:val="000000" w:themeColor="text1"/>
          <w:sz w:val="24"/>
          <w:szCs w:val="24"/>
          <w:lang w:val="vi-VN"/>
        </w:rPr>
        <w:t>.</w:t>
      </w:r>
    </w:p>
    <w:p w14:paraId="71BECF2B" w14:textId="77777777" w:rsidR="005949B6" w:rsidRPr="007A36EB" w:rsidRDefault="005949B6" w:rsidP="005949B6">
      <w:pPr>
        <w:pStyle w:val="BodyText"/>
        <w:snapToGrid w:val="0"/>
        <w:ind w:left="1080"/>
        <w:contextualSpacing/>
        <w:rPr>
          <w:rFonts w:ascii="Tahoma" w:hAnsi="Tahoma" w:cs="Tahoma"/>
          <w:color w:val="000000" w:themeColor="text1"/>
          <w:lang w:val="vi-VN"/>
        </w:rPr>
      </w:pPr>
    </w:p>
    <w:p w14:paraId="71869154" w14:textId="0C6F0E1D" w:rsidR="005949B6" w:rsidRPr="0061797A" w:rsidRDefault="00F50A39" w:rsidP="00F50A39">
      <w:pPr>
        <w:tabs>
          <w:tab w:val="left" w:pos="5310"/>
        </w:tabs>
        <w:jc w:val="both"/>
        <w:rPr>
          <w:rFonts w:ascii="Tahoma" w:hAnsi="Tahoma" w:cs="Tahoma"/>
          <w:b/>
          <w:color w:val="000000" w:themeColor="text1"/>
          <w:sz w:val="24"/>
          <w:szCs w:val="24"/>
          <w:lang w:val="vi-VN"/>
        </w:rPr>
      </w:pPr>
      <w:r>
        <w:rPr>
          <w:rFonts w:ascii="Tahoma" w:hAnsi="Tahoma" w:cs="Tahoma"/>
          <w:bCs/>
          <w:color w:val="000000" w:themeColor="text1"/>
          <w:sz w:val="24"/>
          <w:szCs w:val="24"/>
          <w:lang w:val="fr-FR"/>
        </w:rPr>
        <w:t>3</w:t>
      </w:r>
      <w:r w:rsidR="005949B6" w:rsidRPr="007A36EB">
        <w:rPr>
          <w:rFonts w:ascii="Tahoma" w:hAnsi="Tahoma" w:cs="Tahoma"/>
          <w:bCs/>
          <w:color w:val="000000" w:themeColor="text1"/>
          <w:sz w:val="24"/>
          <w:szCs w:val="24"/>
          <w:lang w:val="fr-FR"/>
        </w:rPr>
        <w:t>.</w:t>
      </w:r>
      <w:r w:rsidR="005949B6">
        <w:rPr>
          <w:rFonts w:ascii="Tahoma" w:hAnsi="Tahoma" w:cs="Tahoma"/>
          <w:bCs/>
          <w:color w:val="000000" w:themeColor="text1"/>
          <w:sz w:val="24"/>
          <w:szCs w:val="24"/>
          <w:lang w:val="fr-FR"/>
        </w:rPr>
        <w:t xml:space="preserve">3     </w:t>
      </w:r>
      <w:r w:rsidR="005949B6" w:rsidRPr="00BC4EF2">
        <w:rPr>
          <w:rFonts w:ascii="Tahoma" w:hAnsi="Tahoma" w:cs="Tahoma"/>
          <w:b/>
          <w:color w:val="000000" w:themeColor="text1"/>
          <w:sz w:val="24"/>
          <w:szCs w:val="24"/>
          <w:lang w:val="fr-FR"/>
        </w:rPr>
        <w:t>Giải</w:t>
      </w:r>
      <w:r w:rsidR="005949B6" w:rsidRPr="00BC4EF2">
        <w:rPr>
          <w:rFonts w:ascii="Tahoma" w:hAnsi="Tahoma" w:cs="Tahoma"/>
          <w:b/>
          <w:color w:val="000000" w:themeColor="text1"/>
          <w:sz w:val="24"/>
          <w:szCs w:val="24"/>
          <w:lang w:val="vi-VN"/>
        </w:rPr>
        <w:t xml:space="preserve"> quyết khi chấm dứt </w:t>
      </w:r>
      <w:r w:rsidR="005949B6" w:rsidRPr="00241A56">
        <w:rPr>
          <w:rFonts w:ascii="Tahoma" w:hAnsi="Tahoma" w:cs="Tahoma"/>
          <w:b/>
          <w:color w:val="000000" w:themeColor="text1"/>
          <w:sz w:val="24"/>
          <w:szCs w:val="24"/>
          <w:lang w:val="vi-VN"/>
        </w:rPr>
        <w:t>Hợp Đồng</w:t>
      </w:r>
    </w:p>
    <w:p w14:paraId="69EB617C" w14:textId="3EAB1ACF" w:rsidR="005949B6" w:rsidRPr="0061797A" w:rsidRDefault="00F50A39" w:rsidP="00F50A39">
      <w:pPr>
        <w:pStyle w:val="ListParagraph"/>
        <w:snapToGrid w:val="0"/>
        <w:jc w:val="both"/>
        <w:rPr>
          <w:rFonts w:ascii="Tahoma" w:hAnsi="Tahoma" w:cs="Tahoma"/>
          <w:color w:val="000000" w:themeColor="text1"/>
          <w:sz w:val="24"/>
          <w:szCs w:val="24"/>
          <w:lang w:val="vi-VN"/>
        </w:rPr>
      </w:pPr>
      <w:r w:rsidRPr="0061797A">
        <w:rPr>
          <w:rFonts w:ascii="Tahoma" w:hAnsi="Tahoma" w:cs="Tahoma"/>
          <w:color w:val="000000" w:themeColor="text1"/>
          <w:sz w:val="24"/>
          <w:szCs w:val="24"/>
          <w:lang w:val="vi-VN"/>
        </w:rPr>
        <w:t>Khi</w:t>
      </w:r>
      <w:r w:rsidR="005949B6" w:rsidRPr="00241A56">
        <w:rPr>
          <w:rFonts w:ascii="Tahoma" w:hAnsi="Tahoma" w:cs="Tahoma"/>
          <w:color w:val="000000" w:themeColor="text1"/>
          <w:sz w:val="24"/>
          <w:szCs w:val="24"/>
          <w:lang w:val="vi-VN"/>
        </w:rPr>
        <w:t xml:space="preserve"> </w:t>
      </w:r>
      <w:r w:rsidR="005949B6" w:rsidRPr="007A36EB">
        <w:rPr>
          <w:rFonts w:ascii="Tahoma" w:hAnsi="Tahoma" w:cs="Tahoma"/>
          <w:color w:val="000000" w:themeColor="text1"/>
          <w:sz w:val="24"/>
          <w:szCs w:val="24"/>
          <w:lang w:val="vi-VN"/>
        </w:rPr>
        <w:t xml:space="preserve">chấm dứt </w:t>
      </w:r>
      <w:r w:rsidR="005949B6" w:rsidRPr="00241A56">
        <w:rPr>
          <w:rFonts w:ascii="Tahoma" w:hAnsi="Tahoma" w:cs="Tahoma"/>
          <w:color w:val="000000" w:themeColor="text1"/>
          <w:sz w:val="24"/>
          <w:szCs w:val="24"/>
          <w:lang w:val="vi-VN"/>
        </w:rPr>
        <w:t>H</w:t>
      </w:r>
      <w:r w:rsidR="005949B6" w:rsidRPr="007A36EB">
        <w:rPr>
          <w:rFonts w:ascii="Tahoma" w:hAnsi="Tahoma" w:cs="Tahoma"/>
          <w:color w:val="000000" w:themeColor="text1"/>
          <w:sz w:val="24"/>
          <w:szCs w:val="24"/>
          <w:lang w:val="vi-VN"/>
        </w:rPr>
        <w:t xml:space="preserve">ợp </w:t>
      </w:r>
      <w:r w:rsidR="005949B6" w:rsidRPr="00241A56">
        <w:rPr>
          <w:rFonts w:ascii="Tahoma" w:hAnsi="Tahoma" w:cs="Tahoma"/>
          <w:color w:val="000000" w:themeColor="text1"/>
          <w:sz w:val="24"/>
          <w:szCs w:val="24"/>
          <w:lang w:val="vi-VN"/>
        </w:rPr>
        <w:t>Đ</w:t>
      </w:r>
      <w:r w:rsidR="005949B6" w:rsidRPr="007A36EB">
        <w:rPr>
          <w:rFonts w:ascii="Tahoma" w:hAnsi="Tahoma" w:cs="Tahoma"/>
          <w:color w:val="000000" w:themeColor="text1"/>
          <w:sz w:val="24"/>
          <w:szCs w:val="24"/>
          <w:lang w:val="vi-VN"/>
        </w:rPr>
        <w:t>ồng</w:t>
      </w:r>
      <w:r w:rsidR="005949B6" w:rsidRPr="00241A56">
        <w:rPr>
          <w:rFonts w:ascii="Tahoma" w:hAnsi="Tahoma" w:cs="Tahoma"/>
          <w:color w:val="000000" w:themeColor="text1"/>
          <w:sz w:val="24"/>
          <w:szCs w:val="24"/>
          <w:lang w:val="vi-VN"/>
        </w:rPr>
        <w:t xml:space="preserve"> bất kể vì lí do gì</w:t>
      </w:r>
      <w:r w:rsidR="005949B6" w:rsidRPr="007A36EB">
        <w:rPr>
          <w:rFonts w:ascii="Tahoma" w:hAnsi="Tahoma" w:cs="Tahoma"/>
          <w:color w:val="000000" w:themeColor="text1"/>
          <w:sz w:val="24"/>
          <w:szCs w:val="24"/>
          <w:lang w:val="vi-VN"/>
        </w:rPr>
        <w:t xml:space="preserve">, các bên cam kết </w:t>
      </w:r>
      <w:r w:rsidR="005949B6" w:rsidRPr="00241A56">
        <w:rPr>
          <w:rFonts w:ascii="Tahoma" w:hAnsi="Tahoma" w:cs="Tahoma"/>
          <w:color w:val="000000" w:themeColor="text1"/>
          <w:sz w:val="24"/>
          <w:szCs w:val="24"/>
          <w:lang w:val="vi-VN"/>
        </w:rPr>
        <w:t>sẽ</w:t>
      </w:r>
      <w:r w:rsidR="005949B6" w:rsidRPr="007A36EB">
        <w:rPr>
          <w:rFonts w:ascii="Tahoma" w:hAnsi="Tahoma" w:cs="Tahoma"/>
          <w:color w:val="000000" w:themeColor="text1"/>
          <w:sz w:val="24"/>
          <w:szCs w:val="24"/>
          <w:lang w:val="vi-VN"/>
        </w:rPr>
        <w:t xml:space="preserve"> giải quyết theo quy định sau đây: </w:t>
      </w:r>
    </w:p>
    <w:p w14:paraId="6665E38C" w14:textId="180AD18E" w:rsidR="00F50A39" w:rsidRPr="00F50A39" w:rsidRDefault="00F50A39" w:rsidP="00F50A39">
      <w:pPr>
        <w:pStyle w:val="ListParagraph"/>
        <w:numPr>
          <w:ilvl w:val="0"/>
          <w:numId w:val="2"/>
        </w:numPr>
        <w:snapToGrid w:val="0"/>
        <w:ind w:left="1080"/>
        <w:jc w:val="both"/>
        <w:rPr>
          <w:rFonts w:ascii="Tahoma" w:hAnsi="Tahoma" w:cs="Tahoma"/>
          <w:color w:val="000000" w:themeColor="text1"/>
          <w:sz w:val="24"/>
          <w:szCs w:val="24"/>
          <w:lang w:val="vi-VN"/>
        </w:rPr>
      </w:pPr>
      <w:r w:rsidRPr="0061797A">
        <w:rPr>
          <w:rFonts w:ascii="Tahoma" w:hAnsi="Tahoma" w:cs="Tahoma"/>
          <w:color w:val="000000" w:themeColor="text1"/>
          <w:sz w:val="24"/>
          <w:szCs w:val="24"/>
          <w:lang w:val="vi-VN"/>
        </w:rPr>
        <w:t>Bên Bán phải có trách nhiệm thu hồi toàn bộ số lượng Hàng Hóa trong kho tổng của Bên Mua đã nhập hàng trong thời gian 30 ngày kể từ ngày 2 bên chấm dứt Hợp Đồng.</w:t>
      </w:r>
      <w:r w:rsidRPr="00241A56" w:rsidDel="00171AE6">
        <w:rPr>
          <w:rFonts w:ascii="Tahoma" w:hAnsi="Tahoma" w:cs="Tahoma"/>
          <w:color w:val="000000" w:themeColor="text1"/>
          <w:sz w:val="24"/>
          <w:szCs w:val="24"/>
          <w:lang w:val="vi-VN"/>
        </w:rPr>
        <w:t xml:space="preserve"> </w:t>
      </w:r>
    </w:p>
    <w:p w14:paraId="0607B302" w14:textId="77777777" w:rsidR="005949B6" w:rsidRPr="00241A56" w:rsidRDefault="005949B6" w:rsidP="005949B6">
      <w:pPr>
        <w:pStyle w:val="ListParagraph"/>
        <w:numPr>
          <w:ilvl w:val="0"/>
          <w:numId w:val="2"/>
        </w:numPr>
        <w:snapToGrid w:val="0"/>
        <w:ind w:left="1080"/>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Các bên</w:t>
      </w:r>
      <w:r w:rsidRPr="00241A56">
        <w:rPr>
          <w:rFonts w:ascii="Tahoma" w:hAnsi="Tahoma" w:cs="Tahoma"/>
          <w:color w:val="000000" w:themeColor="text1"/>
          <w:sz w:val="24"/>
          <w:szCs w:val="24"/>
          <w:lang w:val="vi-VN"/>
        </w:rPr>
        <w:t xml:space="preserve"> hợp tác giải quyết dứt điểm toàn bộ các vấn đề còn tồn đọng và công nợ đã phát sinh trước khi chấm dứt theo đúng thỏa thuận trong Hợp Đồng.</w:t>
      </w:r>
      <w:r w:rsidRPr="00241A56" w:rsidDel="00171AE6">
        <w:rPr>
          <w:rFonts w:ascii="Tahoma" w:hAnsi="Tahoma" w:cs="Tahoma"/>
          <w:color w:val="000000" w:themeColor="text1"/>
          <w:sz w:val="24"/>
          <w:szCs w:val="24"/>
          <w:lang w:val="vi-VN"/>
        </w:rPr>
        <w:t xml:space="preserve"> </w:t>
      </w:r>
    </w:p>
    <w:p w14:paraId="2D5B1BB1" w14:textId="77777777" w:rsidR="006A7184" w:rsidRPr="00AE7183" w:rsidRDefault="006A7184" w:rsidP="00676E2E">
      <w:pPr>
        <w:tabs>
          <w:tab w:val="left" w:pos="5310"/>
        </w:tabs>
        <w:snapToGrid w:val="0"/>
        <w:contextualSpacing/>
        <w:jc w:val="both"/>
        <w:rPr>
          <w:rFonts w:ascii="Tahoma" w:hAnsi="Tahoma" w:cs="Tahoma"/>
          <w:b/>
          <w:color w:val="000000" w:themeColor="text1"/>
          <w:sz w:val="24"/>
          <w:szCs w:val="24"/>
          <w:lang w:val="fr-FR"/>
        </w:rPr>
      </w:pPr>
    </w:p>
    <w:p w14:paraId="75AFBE4B" w14:textId="0D6A95B3" w:rsidR="00F50A39" w:rsidRPr="007A36EB" w:rsidRDefault="00F50A39" w:rsidP="00F50A39">
      <w:pPr>
        <w:pStyle w:val="ListParagraph"/>
        <w:ind w:hanging="720"/>
        <w:rPr>
          <w:rFonts w:ascii="Tahoma" w:hAnsi="Tahoma" w:cs="Tahoma"/>
          <w:b/>
          <w:color w:val="000000" w:themeColor="text1"/>
          <w:sz w:val="24"/>
          <w:szCs w:val="24"/>
          <w:lang w:val="vi-VN"/>
        </w:rPr>
      </w:pPr>
      <w:r w:rsidRPr="007A36EB">
        <w:rPr>
          <w:rFonts w:ascii="Tahoma" w:hAnsi="Tahoma" w:cs="Tahoma"/>
          <w:b/>
          <w:color w:val="000000" w:themeColor="text1"/>
          <w:sz w:val="24"/>
          <w:szCs w:val="24"/>
          <w:lang w:val="vi-VN"/>
        </w:rPr>
        <w:t xml:space="preserve">ĐIỀU </w:t>
      </w:r>
      <w:r w:rsidRPr="007A36EB">
        <w:rPr>
          <w:rFonts w:ascii="Tahoma" w:hAnsi="Tahoma" w:cs="Tahoma"/>
          <w:b/>
          <w:bCs/>
          <w:color w:val="000000" w:themeColor="text1"/>
          <w:sz w:val="24"/>
          <w:szCs w:val="24"/>
          <w:lang w:val="vi-VN"/>
        </w:rPr>
        <w:t xml:space="preserve"> </w:t>
      </w:r>
      <w:r w:rsidRPr="00F50A39">
        <w:rPr>
          <w:rFonts w:ascii="Tahoma" w:hAnsi="Tahoma" w:cs="Tahoma"/>
          <w:b/>
          <w:color w:val="000000" w:themeColor="text1"/>
          <w:sz w:val="24"/>
          <w:szCs w:val="24"/>
          <w:lang w:val="fr-FR"/>
        </w:rPr>
        <w:t>4</w:t>
      </w:r>
      <w:r w:rsidRPr="007A36EB">
        <w:rPr>
          <w:rFonts w:ascii="Tahoma" w:hAnsi="Tahoma" w:cs="Tahoma"/>
          <w:b/>
          <w:color w:val="000000" w:themeColor="text1"/>
          <w:sz w:val="24"/>
          <w:szCs w:val="24"/>
          <w:lang w:val="vi-VN"/>
        </w:rPr>
        <w:t>:</w:t>
      </w:r>
      <w:r w:rsidRPr="007A36EB">
        <w:rPr>
          <w:rFonts w:ascii="Tahoma" w:hAnsi="Tahoma" w:cs="Tahoma"/>
          <w:b/>
          <w:bCs/>
          <w:color w:val="000000" w:themeColor="text1"/>
          <w:sz w:val="24"/>
          <w:szCs w:val="24"/>
          <w:lang w:val="vi-VN"/>
        </w:rPr>
        <w:t xml:space="preserve"> </w:t>
      </w:r>
      <w:r w:rsidRPr="007A36EB">
        <w:rPr>
          <w:rFonts w:ascii="Tahoma" w:hAnsi="Tahoma" w:cs="Tahoma"/>
          <w:b/>
          <w:color w:val="000000" w:themeColor="text1"/>
          <w:sz w:val="24"/>
          <w:szCs w:val="24"/>
          <w:lang w:val="vi-VN"/>
        </w:rPr>
        <w:t xml:space="preserve"> GIẢI QUYẾT KHIẾU NẠI VỀ CHẤT LƯỢ</w:t>
      </w:r>
      <w:r w:rsidRPr="00241A56">
        <w:rPr>
          <w:rFonts w:ascii="Tahoma" w:hAnsi="Tahoma" w:cs="Tahoma"/>
          <w:b/>
          <w:color w:val="000000" w:themeColor="text1"/>
          <w:sz w:val="24"/>
          <w:szCs w:val="24"/>
          <w:lang w:val="vi-VN"/>
        </w:rPr>
        <w:t>N</w:t>
      </w:r>
      <w:r w:rsidRPr="007A36EB">
        <w:rPr>
          <w:rFonts w:ascii="Tahoma" w:hAnsi="Tahoma" w:cs="Tahoma"/>
          <w:b/>
          <w:color w:val="000000" w:themeColor="text1"/>
          <w:sz w:val="24"/>
          <w:szCs w:val="24"/>
          <w:lang w:val="vi-VN"/>
        </w:rPr>
        <w:t>G SẢN PHẨM</w:t>
      </w:r>
    </w:p>
    <w:p w14:paraId="72242C98" w14:textId="77777777" w:rsidR="00F50A39" w:rsidRPr="00241A56" w:rsidRDefault="00F50A39" w:rsidP="00F50A39">
      <w:pPr>
        <w:pStyle w:val="BodyText"/>
        <w:snapToGrid w:val="0"/>
        <w:contextualSpacing/>
        <w:rPr>
          <w:rFonts w:ascii="Tahoma" w:hAnsi="Tahoma" w:cs="Tahoma"/>
          <w:color w:val="000000" w:themeColor="text1"/>
          <w:lang w:val="vi-VN"/>
        </w:rPr>
      </w:pPr>
    </w:p>
    <w:p w14:paraId="3923E876" w14:textId="77777777" w:rsidR="00F50A39" w:rsidRPr="0061797A" w:rsidRDefault="00F50A39" w:rsidP="00F50A39">
      <w:pPr>
        <w:pStyle w:val="BodyText"/>
        <w:snapToGrid w:val="0"/>
        <w:contextualSpacing/>
        <w:rPr>
          <w:rFonts w:ascii="Tahoma" w:hAnsi="Tahoma" w:cs="Tahoma"/>
          <w:color w:val="000000" w:themeColor="text1"/>
          <w:lang w:val="vi-VN"/>
        </w:rPr>
      </w:pPr>
      <w:r w:rsidRPr="00F50A39">
        <w:rPr>
          <w:rFonts w:ascii="Tahoma" w:hAnsi="Tahoma" w:cs="Tahoma"/>
          <w:color w:val="000000" w:themeColor="text1"/>
          <w:lang w:val="vi-VN"/>
        </w:rPr>
        <w:t>4</w:t>
      </w:r>
      <w:r w:rsidRPr="00241A56">
        <w:rPr>
          <w:rFonts w:ascii="Tahoma" w:hAnsi="Tahoma" w:cs="Tahoma"/>
          <w:color w:val="000000" w:themeColor="text1"/>
          <w:lang w:val="vi-VN"/>
        </w:rPr>
        <w:t>.1</w:t>
      </w:r>
      <w:r w:rsidRPr="00241A56">
        <w:rPr>
          <w:rFonts w:ascii="Tahoma" w:hAnsi="Tahoma" w:cs="Tahoma"/>
          <w:color w:val="000000" w:themeColor="text1"/>
          <w:lang w:val="vi-VN"/>
        </w:rPr>
        <w:tab/>
        <w:t xml:space="preserve">Theo Hợp Đồng này, những người trực tiếp sử dụng Hàng Hóa do Bên Bán sản xuất và do Bên Mua </w:t>
      </w:r>
      <w:r w:rsidRPr="00F50A39">
        <w:rPr>
          <w:rFonts w:ascii="Tahoma" w:hAnsi="Tahoma" w:cs="Tahoma"/>
          <w:color w:val="000000" w:themeColor="text1"/>
          <w:lang w:val="vi-VN"/>
        </w:rPr>
        <w:t>phân phối</w:t>
      </w:r>
      <w:r w:rsidRPr="00241A56">
        <w:rPr>
          <w:rFonts w:ascii="Tahoma" w:hAnsi="Tahoma" w:cs="Tahoma"/>
          <w:color w:val="000000" w:themeColor="text1"/>
          <w:lang w:val="vi-VN"/>
        </w:rPr>
        <w:t xml:space="preserve"> theo Hợp Đồng này được xác định là người tiêu dùng. </w:t>
      </w:r>
    </w:p>
    <w:p w14:paraId="6633F735" w14:textId="3EB5AEFA" w:rsidR="00F50A39" w:rsidRPr="0061797A" w:rsidRDefault="00F50A39" w:rsidP="00F50A39">
      <w:pPr>
        <w:pStyle w:val="BodyText"/>
        <w:snapToGrid w:val="0"/>
        <w:contextualSpacing/>
        <w:rPr>
          <w:rFonts w:ascii="Tahoma" w:hAnsi="Tahoma" w:cs="Tahoma"/>
          <w:color w:val="000000" w:themeColor="text1"/>
          <w:lang w:val="vi-VN"/>
        </w:rPr>
      </w:pPr>
      <w:r w:rsidRPr="0061797A">
        <w:rPr>
          <w:rFonts w:ascii="Tahoma" w:hAnsi="Tahoma" w:cs="Tahoma"/>
          <w:color w:val="000000" w:themeColor="text1"/>
          <w:lang w:val="vi-VN"/>
        </w:rPr>
        <w:t>4</w:t>
      </w:r>
      <w:r w:rsidRPr="00241A56">
        <w:rPr>
          <w:rFonts w:ascii="Tahoma" w:hAnsi="Tahoma" w:cs="Tahoma"/>
          <w:color w:val="000000" w:themeColor="text1"/>
          <w:lang w:val="vi-VN"/>
        </w:rPr>
        <w:t>.2</w:t>
      </w:r>
      <w:r w:rsidRPr="00241A56">
        <w:rPr>
          <w:rFonts w:ascii="Tahoma" w:hAnsi="Tahoma" w:cs="Tahoma"/>
          <w:color w:val="000000" w:themeColor="text1"/>
          <w:lang w:val="vi-VN"/>
        </w:rPr>
        <w:tab/>
        <w:t>Trong quá trình bảo quản, lưu trữ và kinh doanh Hàng Hóa, Bên Mua có trách nhiệm phối hợp với Bên Bán giải quyết các tình huống liên quan đến chất lượng Hàng Hóa (nếu có) như sau:</w:t>
      </w:r>
    </w:p>
    <w:p w14:paraId="6DEACCC0" w14:textId="4C7F5785" w:rsidR="00F50A39" w:rsidRPr="003B3775" w:rsidRDefault="00F50A39" w:rsidP="003B3775">
      <w:pPr>
        <w:pStyle w:val="BodyText"/>
        <w:numPr>
          <w:ilvl w:val="0"/>
          <w:numId w:val="7"/>
        </w:numPr>
        <w:tabs>
          <w:tab w:val="left" w:pos="270"/>
        </w:tabs>
        <w:snapToGrid w:val="0"/>
        <w:ind w:left="1080"/>
        <w:contextualSpacing/>
        <w:rPr>
          <w:rFonts w:ascii="Tahoma" w:hAnsi="Tahoma" w:cs="Tahoma"/>
          <w:color w:val="000000" w:themeColor="text1"/>
          <w:lang w:val="vi-VN"/>
        </w:rPr>
      </w:pPr>
      <w:r w:rsidRPr="00241A56">
        <w:rPr>
          <w:rFonts w:ascii="Tahoma" w:hAnsi="Tahoma" w:cs="Tahoma"/>
          <w:color w:val="000000" w:themeColor="text1"/>
          <w:lang w:val="vi-VN"/>
        </w:rPr>
        <w:lastRenderedPageBreak/>
        <w:t xml:space="preserve">Tuyệt đối không giao hàng hay bán cho khách hàng hay đưa ra bên ngoài những Hàng Hóa có dấu hiệu bất thường, bị lỗi. Khi phát hiện Hàng Hóa có dấu hiệu bất thường hoặc bị lỗi, bất kể vì lý do gì và do ai, Bên Mua có trách nhiệm khuyến cáo </w:t>
      </w:r>
      <w:r w:rsidRPr="00F50A39">
        <w:rPr>
          <w:rFonts w:ascii="Tahoma" w:hAnsi="Tahoma" w:cs="Tahoma"/>
          <w:color w:val="000000" w:themeColor="text1"/>
          <w:lang w:val="vi-VN"/>
        </w:rPr>
        <w:t>khách hàng</w:t>
      </w:r>
      <w:r w:rsidRPr="00241A56">
        <w:rPr>
          <w:rFonts w:ascii="Tahoma" w:hAnsi="Tahoma" w:cs="Tahoma"/>
          <w:color w:val="000000" w:themeColor="text1"/>
          <w:lang w:val="vi-VN"/>
        </w:rPr>
        <w:t xml:space="preserve"> của mình</w:t>
      </w:r>
      <w:r w:rsidRPr="007A36EB">
        <w:rPr>
          <w:rFonts w:ascii="Tahoma" w:hAnsi="Tahoma" w:cs="Tahoma"/>
          <w:color w:val="000000" w:themeColor="text1"/>
          <w:lang w:val="vi-VN"/>
        </w:rPr>
        <w:t xml:space="preserve"> </w:t>
      </w:r>
      <w:r w:rsidRPr="00241A56">
        <w:rPr>
          <w:rFonts w:ascii="Tahoma" w:hAnsi="Tahoma" w:cs="Tahoma"/>
          <w:color w:val="000000" w:themeColor="text1"/>
          <w:lang w:val="vi-VN"/>
        </w:rPr>
        <w:t>không sử dụng để bảo đảm an toàn sức khỏe. Đồng thời Bên Mua phải thông báo ngay cho Bên Bán đến để trực tiếp làm việc, xác minh làm rõ nguyên nhân và trao đổi về hướng giải quyết, trên cơ sở tuân thủ theo đúng các quy định của pháp luật hiện hành cũng như các quy trình xử lý áp dụng của Bên Bán.</w:t>
      </w:r>
    </w:p>
    <w:p w14:paraId="02A9CC66" w14:textId="778ACF66" w:rsidR="00F50A39" w:rsidRPr="003B3775" w:rsidRDefault="00F50A39" w:rsidP="00F50A39">
      <w:pPr>
        <w:pStyle w:val="BodyText"/>
        <w:numPr>
          <w:ilvl w:val="0"/>
          <w:numId w:val="7"/>
        </w:numPr>
        <w:tabs>
          <w:tab w:val="left" w:pos="270"/>
        </w:tabs>
        <w:snapToGrid w:val="0"/>
        <w:ind w:left="1080"/>
        <w:contextualSpacing/>
        <w:rPr>
          <w:rFonts w:ascii="Tahoma" w:hAnsi="Tahoma" w:cs="Tahoma"/>
          <w:color w:val="000000" w:themeColor="text1"/>
          <w:lang w:val="vi-VN"/>
        </w:rPr>
      </w:pPr>
      <w:r w:rsidRPr="00241A56">
        <w:rPr>
          <w:rFonts w:ascii="Tahoma" w:hAnsi="Tahoma" w:cs="Tahoma"/>
          <w:color w:val="000000" w:themeColor="text1"/>
          <w:lang w:val="vi-VN"/>
        </w:rPr>
        <w:t>Khi nhận được bất kì khiếu nại nào về chất lượng Hàng Hóa, Bên Mua không được tự ý kết luận về nguyên nhân, đưa ra ý kiến đánh giá chủ quan, hay</w:t>
      </w:r>
      <w:r w:rsidRPr="007A36EB">
        <w:rPr>
          <w:rFonts w:ascii="Tahoma" w:hAnsi="Tahoma" w:cs="Tahoma"/>
          <w:color w:val="000000" w:themeColor="text1"/>
          <w:lang w:val="vi-VN"/>
        </w:rPr>
        <w:t xml:space="preserve"> có những phát ngôn có thể làm ảnh hưởng đến uy tín </w:t>
      </w:r>
      <w:r w:rsidRPr="00241A56">
        <w:rPr>
          <w:rFonts w:ascii="Tahoma" w:hAnsi="Tahoma" w:cs="Tahoma"/>
          <w:color w:val="000000" w:themeColor="text1"/>
          <w:lang w:val="vi-VN"/>
        </w:rPr>
        <w:t>của Bên Bán.</w:t>
      </w:r>
      <w:r w:rsidRPr="007A36EB">
        <w:rPr>
          <w:rFonts w:ascii="Tahoma" w:hAnsi="Tahoma" w:cs="Tahoma"/>
          <w:color w:val="000000" w:themeColor="text1"/>
          <w:lang w:val="vi-VN"/>
        </w:rPr>
        <w:t xml:space="preserve"> </w:t>
      </w:r>
      <w:r w:rsidRPr="00241A56">
        <w:rPr>
          <w:rFonts w:ascii="Tahoma" w:hAnsi="Tahoma" w:cs="Tahoma"/>
          <w:color w:val="000000" w:themeColor="text1"/>
          <w:lang w:val="vi-VN"/>
        </w:rPr>
        <w:t>Bên Mua sẽ thông báo và phối hợp với Bên Bán xác minh, làm rõ nguyên nhân để có hướng giải quyết theo đúng quy định của pháp luật</w:t>
      </w:r>
      <w:r w:rsidRPr="007A36EB">
        <w:rPr>
          <w:rFonts w:ascii="Tahoma" w:hAnsi="Tahoma" w:cs="Tahoma"/>
          <w:color w:val="000000" w:themeColor="text1"/>
          <w:lang w:val="vi-VN"/>
        </w:rPr>
        <w:t>, bảo đảm quyền lợi hợp pháp của các bên</w:t>
      </w:r>
      <w:r w:rsidRPr="00241A56">
        <w:rPr>
          <w:rFonts w:ascii="Tahoma" w:hAnsi="Tahoma" w:cs="Tahoma"/>
          <w:color w:val="000000" w:themeColor="text1"/>
          <w:lang w:val="vi-VN"/>
        </w:rPr>
        <w:t>.</w:t>
      </w:r>
    </w:p>
    <w:p w14:paraId="2AD62E02" w14:textId="77777777" w:rsidR="00F50A39" w:rsidRPr="00F50A39" w:rsidRDefault="00F50A39" w:rsidP="00676E2E">
      <w:pPr>
        <w:tabs>
          <w:tab w:val="left" w:pos="5310"/>
        </w:tabs>
        <w:snapToGrid w:val="0"/>
        <w:contextualSpacing/>
        <w:jc w:val="both"/>
        <w:rPr>
          <w:rFonts w:ascii="Tahoma" w:hAnsi="Tahoma" w:cs="Tahoma"/>
          <w:b/>
          <w:color w:val="000000" w:themeColor="text1"/>
          <w:sz w:val="24"/>
          <w:szCs w:val="24"/>
          <w:lang w:val="vi-VN"/>
        </w:rPr>
      </w:pPr>
    </w:p>
    <w:p w14:paraId="0ADA3CD7" w14:textId="4414E6F2" w:rsidR="0029598A" w:rsidRPr="007A36EB" w:rsidRDefault="0029598A" w:rsidP="00676E2E">
      <w:pPr>
        <w:tabs>
          <w:tab w:val="left" w:pos="5310"/>
        </w:tabs>
        <w:snapToGrid w:val="0"/>
        <w:contextualSpacing/>
        <w:jc w:val="both"/>
        <w:rPr>
          <w:rFonts w:ascii="Tahoma" w:hAnsi="Tahoma" w:cs="Tahoma"/>
          <w:b/>
          <w:color w:val="000000" w:themeColor="text1"/>
          <w:sz w:val="24"/>
          <w:szCs w:val="24"/>
          <w:lang w:val="vi-VN"/>
        </w:rPr>
      </w:pPr>
      <w:r w:rsidRPr="007A36EB">
        <w:rPr>
          <w:rFonts w:ascii="Tahoma" w:hAnsi="Tahoma" w:cs="Tahoma"/>
          <w:b/>
          <w:color w:val="000000" w:themeColor="text1"/>
          <w:sz w:val="24"/>
          <w:szCs w:val="24"/>
          <w:lang w:val="vi-VN"/>
        </w:rPr>
        <w:t xml:space="preserve">ĐIỀU </w:t>
      </w:r>
      <w:r w:rsidR="003B3775" w:rsidRPr="003B3775">
        <w:rPr>
          <w:rFonts w:ascii="Tahoma" w:hAnsi="Tahoma" w:cs="Tahoma"/>
          <w:b/>
          <w:color w:val="000000" w:themeColor="text1"/>
          <w:sz w:val="24"/>
          <w:szCs w:val="24"/>
          <w:lang w:val="vi-VN"/>
        </w:rPr>
        <w:t>5</w:t>
      </w:r>
      <w:r w:rsidRPr="007A36EB">
        <w:rPr>
          <w:rFonts w:ascii="Tahoma" w:hAnsi="Tahoma" w:cs="Tahoma"/>
          <w:b/>
          <w:color w:val="000000" w:themeColor="text1"/>
          <w:sz w:val="24"/>
          <w:szCs w:val="24"/>
          <w:lang w:val="vi-VN"/>
        </w:rPr>
        <w:t xml:space="preserve">: </w:t>
      </w:r>
      <w:r w:rsidRPr="007A36EB">
        <w:rPr>
          <w:rFonts w:ascii="Tahoma" w:hAnsi="Tahoma" w:cs="Tahoma"/>
          <w:b/>
          <w:color w:val="000000" w:themeColor="text1"/>
          <w:sz w:val="24"/>
          <w:szCs w:val="24"/>
          <w:lang w:val="fr-FR"/>
        </w:rPr>
        <w:t xml:space="preserve">ĐẶT HÀNG VÀ </w:t>
      </w:r>
      <w:r w:rsidRPr="007A36EB">
        <w:rPr>
          <w:rFonts w:ascii="Tahoma" w:hAnsi="Tahoma" w:cs="Tahoma"/>
          <w:b/>
          <w:color w:val="000000" w:themeColor="text1"/>
          <w:sz w:val="24"/>
          <w:szCs w:val="24"/>
          <w:lang w:val="vi-VN"/>
        </w:rPr>
        <w:t>GIAO HÀNG</w:t>
      </w:r>
    </w:p>
    <w:p w14:paraId="715CAF43" w14:textId="77777777" w:rsidR="0029598A" w:rsidRPr="007A36EB" w:rsidRDefault="0029598A" w:rsidP="00676E2E">
      <w:pPr>
        <w:tabs>
          <w:tab w:val="left" w:pos="5310"/>
        </w:tabs>
        <w:snapToGrid w:val="0"/>
        <w:contextualSpacing/>
        <w:jc w:val="both"/>
        <w:rPr>
          <w:rFonts w:ascii="Tahoma" w:hAnsi="Tahoma" w:cs="Tahoma"/>
          <w:b/>
          <w:color w:val="000000" w:themeColor="text1"/>
          <w:sz w:val="24"/>
          <w:szCs w:val="24"/>
          <w:lang w:val="fr-FR"/>
        </w:rPr>
      </w:pPr>
    </w:p>
    <w:p w14:paraId="7B4E8C85" w14:textId="77777777" w:rsidR="009D719C" w:rsidRPr="007A36EB" w:rsidRDefault="009D719C" w:rsidP="006A7184">
      <w:pPr>
        <w:pStyle w:val="ListParagraph"/>
        <w:numPr>
          <w:ilvl w:val="0"/>
          <w:numId w:val="16"/>
        </w:numPr>
        <w:jc w:val="both"/>
        <w:rPr>
          <w:rFonts w:ascii="Tahoma" w:hAnsi="Tahoma" w:cs="Tahoma"/>
          <w:b/>
          <w:vanish/>
          <w:color w:val="000000" w:themeColor="text1"/>
          <w:sz w:val="24"/>
          <w:szCs w:val="24"/>
        </w:rPr>
      </w:pPr>
    </w:p>
    <w:p w14:paraId="5922D0F8" w14:textId="78D6967A" w:rsidR="007C031C" w:rsidRPr="0090522C" w:rsidRDefault="003B3775" w:rsidP="003B3775">
      <w:pPr>
        <w:jc w:val="both"/>
        <w:rPr>
          <w:rFonts w:ascii="Tahoma" w:hAnsi="Tahoma" w:cs="Tahoma"/>
          <w:b/>
          <w:bCs/>
          <w:color w:val="000000" w:themeColor="text1"/>
          <w:sz w:val="24"/>
          <w:szCs w:val="24"/>
        </w:rPr>
      </w:pPr>
      <w:r>
        <w:rPr>
          <w:rFonts w:ascii="Tahoma" w:hAnsi="Tahoma" w:cs="Tahoma"/>
          <w:bCs/>
          <w:color w:val="000000" w:themeColor="text1"/>
          <w:sz w:val="24"/>
          <w:szCs w:val="24"/>
          <w:lang w:val="fr-FR"/>
        </w:rPr>
        <w:t>5</w:t>
      </w:r>
      <w:r w:rsidR="006A7184" w:rsidRPr="007A36EB">
        <w:rPr>
          <w:rFonts w:ascii="Tahoma" w:hAnsi="Tahoma" w:cs="Tahoma"/>
          <w:bCs/>
          <w:color w:val="000000" w:themeColor="text1"/>
          <w:sz w:val="24"/>
          <w:szCs w:val="24"/>
          <w:lang w:val="fr-FR"/>
        </w:rPr>
        <w:t>.1</w:t>
      </w:r>
      <w:r w:rsidR="006A7184">
        <w:rPr>
          <w:rFonts w:ascii="Tahoma" w:hAnsi="Tahoma" w:cs="Tahoma"/>
          <w:bCs/>
          <w:color w:val="000000" w:themeColor="text1"/>
          <w:sz w:val="24"/>
          <w:szCs w:val="24"/>
          <w:lang w:val="fr-FR"/>
        </w:rPr>
        <w:tab/>
      </w:r>
      <w:r w:rsidR="0029598A" w:rsidRPr="006A7184">
        <w:rPr>
          <w:rFonts w:ascii="Tahoma" w:hAnsi="Tahoma" w:cs="Tahoma"/>
          <w:b/>
          <w:color w:val="000000" w:themeColor="text1"/>
          <w:sz w:val="24"/>
          <w:szCs w:val="24"/>
        </w:rPr>
        <w:t>Đặt</w:t>
      </w:r>
      <w:r w:rsidR="0029598A" w:rsidRPr="006A7184">
        <w:rPr>
          <w:rFonts w:ascii="Tahoma" w:hAnsi="Tahoma" w:cs="Tahoma"/>
          <w:b/>
          <w:bCs/>
          <w:color w:val="000000" w:themeColor="text1"/>
          <w:sz w:val="24"/>
          <w:szCs w:val="24"/>
        </w:rPr>
        <w:t xml:space="preserve"> hàng</w:t>
      </w:r>
    </w:p>
    <w:p w14:paraId="10A80AF2" w14:textId="02AA9119" w:rsidR="00465D88" w:rsidRPr="003B3775" w:rsidRDefault="0029598A" w:rsidP="003B3775">
      <w:pPr>
        <w:pStyle w:val="ListParagraph"/>
        <w:numPr>
          <w:ilvl w:val="0"/>
          <w:numId w:val="3"/>
        </w:numPr>
        <w:snapToGrid w:val="0"/>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Việc đặt hàng sẽ do </w:t>
      </w:r>
      <w:r w:rsidRPr="007A36EB">
        <w:rPr>
          <w:rFonts w:ascii="Tahoma" w:hAnsi="Tahoma" w:cs="Tahoma"/>
          <w:color w:val="000000" w:themeColor="text1"/>
          <w:sz w:val="24"/>
          <w:szCs w:val="24"/>
          <w:lang w:val="fr-FR"/>
        </w:rPr>
        <w:t>Bên Mua</w:t>
      </w:r>
      <w:r w:rsidRPr="007A36EB">
        <w:rPr>
          <w:rFonts w:ascii="Tahoma" w:hAnsi="Tahoma" w:cs="Tahoma"/>
          <w:color w:val="000000" w:themeColor="text1"/>
          <w:sz w:val="24"/>
          <w:szCs w:val="24"/>
          <w:lang w:val="vi-VN"/>
        </w:rPr>
        <w:t xml:space="preserve"> lập trên mẫu </w:t>
      </w:r>
      <w:r w:rsidR="004C6ED7" w:rsidRPr="007A36EB">
        <w:rPr>
          <w:rFonts w:ascii="Tahoma" w:hAnsi="Tahoma" w:cs="Tahoma"/>
          <w:color w:val="000000" w:themeColor="text1"/>
          <w:sz w:val="24"/>
          <w:szCs w:val="24"/>
        </w:rPr>
        <w:t>đơn đặt hàng</w:t>
      </w:r>
      <w:r w:rsidR="001F59FD" w:rsidRPr="007A36EB">
        <w:rPr>
          <w:rFonts w:ascii="Tahoma" w:hAnsi="Tahoma" w:cs="Tahoma"/>
          <w:color w:val="000000" w:themeColor="text1"/>
          <w:sz w:val="24"/>
          <w:szCs w:val="24"/>
        </w:rPr>
        <w:t xml:space="preserve"> được cung cấp bởi Bên Bán</w:t>
      </w:r>
      <w:r w:rsidR="004C6ED7" w:rsidRPr="007A36EB">
        <w:rPr>
          <w:rFonts w:ascii="Tahoma" w:hAnsi="Tahoma" w:cs="Tahoma"/>
          <w:color w:val="000000" w:themeColor="text1"/>
          <w:sz w:val="24"/>
          <w:szCs w:val="24"/>
        </w:rPr>
        <w:t xml:space="preserve"> (“</w:t>
      </w:r>
      <w:r w:rsidRPr="007A36EB">
        <w:rPr>
          <w:rFonts w:ascii="Tahoma" w:hAnsi="Tahoma" w:cs="Tahoma"/>
          <w:b/>
          <w:bCs/>
          <w:color w:val="000000" w:themeColor="text1"/>
          <w:sz w:val="24"/>
          <w:szCs w:val="24"/>
          <w:lang w:val="vi-VN"/>
        </w:rPr>
        <w:t>Đơn Đặt Hàng</w:t>
      </w:r>
      <w:r w:rsidR="004C6ED7" w:rsidRPr="007A36EB">
        <w:rPr>
          <w:rFonts w:ascii="Tahoma" w:hAnsi="Tahoma" w:cs="Tahoma"/>
          <w:color w:val="000000" w:themeColor="text1"/>
          <w:sz w:val="24"/>
          <w:szCs w:val="24"/>
        </w:rPr>
        <w:t>”)</w:t>
      </w:r>
      <w:r w:rsidRPr="007A36EB">
        <w:rPr>
          <w:rFonts w:ascii="Tahoma" w:hAnsi="Tahoma" w:cs="Tahoma"/>
          <w:color w:val="000000" w:themeColor="text1"/>
          <w:sz w:val="24"/>
          <w:szCs w:val="24"/>
          <w:lang w:val="vi-VN"/>
        </w:rPr>
        <w:t xml:space="preserve"> </w:t>
      </w:r>
      <w:r w:rsidRPr="007A36EB">
        <w:rPr>
          <w:rFonts w:ascii="Tahoma" w:hAnsi="Tahoma" w:cs="Tahoma"/>
          <w:color w:val="000000" w:themeColor="text1"/>
          <w:sz w:val="24"/>
          <w:szCs w:val="24"/>
        </w:rPr>
        <w:t xml:space="preserve">và </w:t>
      </w:r>
      <w:r w:rsidRPr="007A36EB">
        <w:rPr>
          <w:rFonts w:ascii="Tahoma" w:hAnsi="Tahoma" w:cs="Tahoma"/>
          <w:color w:val="000000" w:themeColor="text1"/>
          <w:sz w:val="24"/>
          <w:szCs w:val="24"/>
          <w:lang w:val="vi-VN"/>
        </w:rPr>
        <w:t xml:space="preserve">gởi cho </w:t>
      </w:r>
      <w:r w:rsidRPr="007A36EB">
        <w:rPr>
          <w:rFonts w:ascii="Tahoma" w:hAnsi="Tahoma" w:cs="Tahoma"/>
          <w:color w:val="000000" w:themeColor="text1"/>
          <w:sz w:val="24"/>
          <w:szCs w:val="24"/>
          <w:lang w:val="fr-FR"/>
        </w:rPr>
        <w:t>Bên</w:t>
      </w:r>
      <w:r w:rsidR="008403B3" w:rsidRPr="007A36EB">
        <w:rPr>
          <w:rFonts w:ascii="Tahoma" w:hAnsi="Tahoma" w:cs="Tahoma"/>
          <w:color w:val="000000" w:themeColor="text1"/>
          <w:sz w:val="24"/>
          <w:szCs w:val="24"/>
          <w:lang w:val="fr-FR"/>
        </w:rPr>
        <w:t xml:space="preserve"> Bán</w:t>
      </w:r>
      <w:r w:rsidRPr="007A36EB">
        <w:rPr>
          <w:rFonts w:ascii="Tahoma" w:hAnsi="Tahoma" w:cs="Tahoma"/>
          <w:color w:val="000000" w:themeColor="text1"/>
          <w:sz w:val="24"/>
          <w:szCs w:val="24"/>
          <w:lang w:val="vi-VN"/>
        </w:rPr>
        <w:t xml:space="preserve"> trước </w:t>
      </w:r>
      <w:r w:rsidRPr="007A36EB">
        <w:rPr>
          <w:rFonts w:ascii="Tahoma" w:hAnsi="Tahoma" w:cs="Tahoma"/>
          <w:color w:val="000000" w:themeColor="text1"/>
          <w:sz w:val="24"/>
          <w:szCs w:val="24"/>
        </w:rPr>
        <w:t xml:space="preserve">ít nhất </w:t>
      </w:r>
      <w:r w:rsidRPr="007A36EB">
        <w:rPr>
          <w:rFonts w:ascii="Tahoma" w:hAnsi="Tahoma" w:cs="Tahoma"/>
          <w:color w:val="000000" w:themeColor="text1"/>
          <w:sz w:val="24"/>
          <w:szCs w:val="24"/>
          <w:lang w:val="vi-VN"/>
        </w:rPr>
        <w:t>ba (</w:t>
      </w:r>
      <w:r w:rsidR="00A9238E" w:rsidRPr="007A36EB">
        <w:rPr>
          <w:rFonts w:ascii="Tahoma" w:hAnsi="Tahoma" w:cs="Tahoma"/>
          <w:color w:val="000000" w:themeColor="text1"/>
          <w:sz w:val="24"/>
          <w:szCs w:val="24"/>
        </w:rPr>
        <w:t>0</w:t>
      </w:r>
      <w:r w:rsidRPr="007A36EB">
        <w:rPr>
          <w:rFonts w:ascii="Tahoma" w:hAnsi="Tahoma" w:cs="Tahoma"/>
          <w:color w:val="000000" w:themeColor="text1"/>
          <w:sz w:val="24"/>
          <w:szCs w:val="24"/>
          <w:lang w:val="vi-VN"/>
        </w:rPr>
        <w:t>3) ngày</w:t>
      </w:r>
      <w:r w:rsidR="001313D1" w:rsidRPr="007A36EB">
        <w:rPr>
          <w:rFonts w:ascii="Tahoma" w:hAnsi="Tahoma" w:cs="Tahoma"/>
          <w:color w:val="000000" w:themeColor="text1"/>
          <w:sz w:val="24"/>
          <w:szCs w:val="24"/>
        </w:rPr>
        <w:t xml:space="preserve"> làm việc</w:t>
      </w:r>
      <w:r w:rsidRPr="007A36EB">
        <w:rPr>
          <w:rFonts w:ascii="Tahoma" w:hAnsi="Tahoma" w:cs="Tahoma"/>
          <w:color w:val="000000" w:themeColor="text1"/>
          <w:sz w:val="24"/>
          <w:szCs w:val="24"/>
          <w:lang w:val="vi-VN"/>
        </w:rPr>
        <w:t xml:space="preserve"> (</w:t>
      </w:r>
      <w:r w:rsidR="001313D1" w:rsidRPr="007A36EB">
        <w:rPr>
          <w:rFonts w:ascii="Tahoma" w:hAnsi="Tahoma" w:cs="Tahoma"/>
          <w:color w:val="000000" w:themeColor="text1"/>
          <w:sz w:val="24"/>
          <w:szCs w:val="24"/>
        </w:rPr>
        <w:t>hay là một khoảng thời gian</w:t>
      </w:r>
      <w:r w:rsidRPr="007A36EB">
        <w:rPr>
          <w:rFonts w:ascii="Tahoma" w:hAnsi="Tahoma" w:cs="Tahoma"/>
          <w:color w:val="000000" w:themeColor="text1"/>
          <w:sz w:val="24"/>
          <w:szCs w:val="24"/>
          <w:lang w:val="vi-VN"/>
        </w:rPr>
        <w:t xml:space="preserve"> khác </w:t>
      </w:r>
      <w:r w:rsidR="001313D1" w:rsidRPr="007A36EB">
        <w:rPr>
          <w:rFonts w:ascii="Tahoma" w:hAnsi="Tahoma" w:cs="Tahoma"/>
          <w:color w:val="000000" w:themeColor="text1"/>
          <w:sz w:val="24"/>
          <w:szCs w:val="24"/>
        </w:rPr>
        <w:t xml:space="preserve">như </w:t>
      </w:r>
      <w:r w:rsidRPr="007A36EB">
        <w:rPr>
          <w:rFonts w:ascii="Tahoma" w:hAnsi="Tahoma" w:cs="Tahoma"/>
          <w:color w:val="000000" w:themeColor="text1"/>
          <w:sz w:val="24"/>
          <w:szCs w:val="24"/>
          <w:lang w:val="vi-VN"/>
        </w:rPr>
        <w:t xml:space="preserve">được </w:t>
      </w:r>
      <w:r w:rsidRPr="007A36EB">
        <w:rPr>
          <w:rFonts w:ascii="Tahoma" w:hAnsi="Tahoma" w:cs="Tahoma"/>
          <w:color w:val="000000" w:themeColor="text1"/>
          <w:sz w:val="24"/>
          <w:szCs w:val="24"/>
          <w:lang w:val="fr-FR"/>
        </w:rPr>
        <w:t xml:space="preserve">Bên </w:t>
      </w:r>
      <w:r w:rsidR="008403B3" w:rsidRPr="007A36EB">
        <w:rPr>
          <w:rFonts w:ascii="Tahoma" w:hAnsi="Tahoma" w:cs="Tahoma"/>
          <w:color w:val="000000" w:themeColor="text1"/>
          <w:sz w:val="24"/>
          <w:szCs w:val="24"/>
          <w:lang w:val="fr-FR"/>
        </w:rPr>
        <w:t>Bán</w:t>
      </w:r>
      <w:r w:rsidRPr="007A36EB">
        <w:rPr>
          <w:rFonts w:ascii="Tahoma" w:hAnsi="Tahoma" w:cs="Tahoma"/>
          <w:color w:val="000000" w:themeColor="text1"/>
          <w:sz w:val="24"/>
          <w:szCs w:val="24"/>
          <w:lang w:val="vi-VN"/>
        </w:rPr>
        <w:t xml:space="preserve"> hướng dẫn tùy từng thời điểm).</w:t>
      </w:r>
    </w:p>
    <w:p w14:paraId="49B82CA8" w14:textId="556A21C9" w:rsidR="0039332D" w:rsidRPr="003B3775" w:rsidRDefault="0029598A" w:rsidP="003B3775">
      <w:pPr>
        <w:pStyle w:val="ListParagraph"/>
        <w:numPr>
          <w:ilvl w:val="0"/>
          <w:numId w:val="3"/>
        </w:numPr>
        <w:jc w:val="both"/>
        <w:rPr>
          <w:rFonts w:ascii="Tahoma" w:hAnsi="Tahoma" w:cs="Tahoma"/>
          <w:color w:val="0033CC"/>
          <w:sz w:val="24"/>
          <w:szCs w:val="24"/>
          <w:lang w:val="vi-VN"/>
        </w:rPr>
      </w:pPr>
      <w:r w:rsidRPr="007A36EB">
        <w:rPr>
          <w:rFonts w:ascii="Tahoma" w:hAnsi="Tahoma" w:cs="Tahoma"/>
          <w:color w:val="000000" w:themeColor="text1"/>
          <w:sz w:val="24"/>
          <w:szCs w:val="24"/>
          <w:lang w:val="vi-VN"/>
        </w:rPr>
        <w:t xml:space="preserve">Số lượng tối thiểu của một </w:t>
      </w:r>
      <w:r w:rsidR="004C6ED7" w:rsidRPr="007A36EB">
        <w:rPr>
          <w:rFonts w:ascii="Tahoma" w:hAnsi="Tahoma" w:cs="Tahoma"/>
          <w:color w:val="000000" w:themeColor="text1"/>
          <w:sz w:val="24"/>
          <w:szCs w:val="24"/>
          <w:lang w:val="vi-VN"/>
        </w:rPr>
        <w:t>Đơn Đặt Hàng</w:t>
      </w:r>
      <w:r w:rsidR="003B3775" w:rsidRPr="003B3775">
        <w:rPr>
          <w:rFonts w:ascii="Tahoma" w:hAnsi="Tahoma" w:cs="Tahoma"/>
          <w:color w:val="000000" w:themeColor="text1"/>
          <w:sz w:val="24"/>
          <w:szCs w:val="24"/>
          <w:lang w:val="vi-VN"/>
        </w:rPr>
        <w:t xml:space="preserve"> là </w:t>
      </w:r>
      <w:r w:rsidR="00E9142C" w:rsidRPr="00E9142C">
        <w:rPr>
          <w:rFonts w:ascii="Tahoma" w:hAnsi="Tahoma" w:cs="Tahoma"/>
          <w:color w:val="FF0000"/>
          <w:sz w:val="24"/>
          <w:szCs w:val="24"/>
          <w:lang w:val="vi-VN"/>
        </w:rPr>
        <w:t>15</w:t>
      </w:r>
      <w:r w:rsidR="0090522C" w:rsidRPr="0090522C">
        <w:rPr>
          <w:rFonts w:ascii="Tahoma" w:hAnsi="Tahoma" w:cs="Tahoma"/>
          <w:color w:val="FF0000"/>
          <w:sz w:val="24"/>
          <w:szCs w:val="24"/>
          <w:lang w:val="vi-VN"/>
        </w:rPr>
        <w:t>0</w:t>
      </w:r>
      <w:r w:rsidR="003B3775" w:rsidRPr="0090522C">
        <w:rPr>
          <w:rFonts w:ascii="Tahoma" w:hAnsi="Tahoma" w:cs="Tahoma"/>
          <w:color w:val="FF0000"/>
          <w:sz w:val="24"/>
          <w:szCs w:val="24"/>
          <w:lang w:val="vi-VN"/>
        </w:rPr>
        <w:t xml:space="preserve"> thùng </w:t>
      </w:r>
      <w:r w:rsidR="003B3775" w:rsidRPr="003B3775">
        <w:rPr>
          <w:rFonts w:ascii="Tahoma" w:hAnsi="Tahoma" w:cs="Tahoma"/>
          <w:color w:val="000000" w:themeColor="text1"/>
          <w:sz w:val="24"/>
          <w:szCs w:val="24"/>
          <w:lang w:val="vi-VN"/>
        </w:rPr>
        <w:t>các loại.</w:t>
      </w:r>
    </w:p>
    <w:p w14:paraId="58148C05" w14:textId="0196D122" w:rsidR="0029598A" w:rsidRPr="007A36EB" w:rsidRDefault="0029598A" w:rsidP="00676E2E">
      <w:pPr>
        <w:pStyle w:val="ListParagraph"/>
        <w:numPr>
          <w:ilvl w:val="0"/>
          <w:numId w:val="3"/>
        </w:numPr>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Trong trường hợp Bên Mua có thay đổi về số lượng trong mỗi </w:t>
      </w:r>
      <w:r w:rsidRPr="00241A56">
        <w:rPr>
          <w:rFonts w:ascii="Tahoma" w:hAnsi="Tahoma" w:cs="Tahoma"/>
          <w:color w:val="000000" w:themeColor="text1"/>
          <w:sz w:val="24"/>
          <w:szCs w:val="24"/>
          <w:lang w:val="vi-VN"/>
        </w:rPr>
        <w:t>Đ</w:t>
      </w:r>
      <w:r w:rsidRPr="007A36EB">
        <w:rPr>
          <w:rFonts w:ascii="Tahoma" w:hAnsi="Tahoma" w:cs="Tahoma"/>
          <w:color w:val="000000" w:themeColor="text1"/>
          <w:sz w:val="24"/>
          <w:szCs w:val="24"/>
          <w:lang w:val="vi-VN"/>
        </w:rPr>
        <w:t xml:space="preserve">ơn </w:t>
      </w:r>
      <w:r w:rsidRPr="00241A56">
        <w:rPr>
          <w:rFonts w:ascii="Tahoma" w:hAnsi="Tahoma" w:cs="Tahoma"/>
          <w:color w:val="000000" w:themeColor="text1"/>
          <w:sz w:val="24"/>
          <w:szCs w:val="24"/>
          <w:lang w:val="vi-VN"/>
        </w:rPr>
        <w:t>Đ</w:t>
      </w:r>
      <w:r w:rsidRPr="007A36EB">
        <w:rPr>
          <w:rFonts w:ascii="Tahoma" w:hAnsi="Tahoma" w:cs="Tahoma"/>
          <w:color w:val="000000" w:themeColor="text1"/>
          <w:sz w:val="24"/>
          <w:szCs w:val="24"/>
          <w:lang w:val="vi-VN"/>
        </w:rPr>
        <w:t xml:space="preserve">ặt </w:t>
      </w:r>
      <w:r w:rsidRPr="00241A56">
        <w:rPr>
          <w:rFonts w:ascii="Tahoma" w:hAnsi="Tahoma" w:cs="Tahoma"/>
          <w:color w:val="000000" w:themeColor="text1"/>
          <w:sz w:val="24"/>
          <w:szCs w:val="24"/>
          <w:lang w:val="vi-VN"/>
        </w:rPr>
        <w:t>H</w:t>
      </w:r>
      <w:r w:rsidRPr="007A36EB">
        <w:rPr>
          <w:rFonts w:ascii="Tahoma" w:hAnsi="Tahoma" w:cs="Tahoma"/>
          <w:color w:val="000000" w:themeColor="text1"/>
          <w:sz w:val="24"/>
          <w:szCs w:val="24"/>
          <w:lang w:val="vi-VN"/>
        </w:rPr>
        <w:t xml:space="preserve">àng </w:t>
      </w:r>
      <w:r w:rsidRPr="00241A56">
        <w:rPr>
          <w:rFonts w:ascii="Tahoma" w:hAnsi="Tahoma" w:cs="Tahoma"/>
          <w:color w:val="000000" w:themeColor="text1"/>
          <w:sz w:val="24"/>
          <w:szCs w:val="24"/>
          <w:lang w:val="vi-VN"/>
        </w:rPr>
        <w:t xml:space="preserve">thì Bên Mua </w:t>
      </w:r>
      <w:r w:rsidRPr="007A36EB">
        <w:rPr>
          <w:rFonts w:ascii="Tahoma" w:hAnsi="Tahoma" w:cs="Tahoma"/>
          <w:color w:val="000000" w:themeColor="text1"/>
          <w:sz w:val="24"/>
          <w:szCs w:val="24"/>
          <w:lang w:val="vi-VN"/>
        </w:rPr>
        <w:t>phải thông báo trước</w:t>
      </w:r>
      <w:r w:rsidRPr="00241A56">
        <w:rPr>
          <w:rFonts w:ascii="Tahoma" w:hAnsi="Tahoma" w:cs="Tahoma"/>
          <w:color w:val="000000" w:themeColor="text1"/>
          <w:sz w:val="24"/>
          <w:szCs w:val="24"/>
          <w:lang w:val="vi-VN"/>
        </w:rPr>
        <w:t xml:space="preserve"> cho Bên Bán ít nhất </w:t>
      </w:r>
      <w:r w:rsidR="00A9238E" w:rsidRPr="00241A56">
        <w:rPr>
          <w:rFonts w:ascii="Tahoma" w:hAnsi="Tahoma" w:cs="Tahoma"/>
          <w:color w:val="000000" w:themeColor="text1"/>
          <w:sz w:val="24"/>
          <w:szCs w:val="24"/>
          <w:lang w:val="vi-VN"/>
        </w:rPr>
        <w:t>một (01)</w:t>
      </w:r>
      <w:r w:rsidRPr="00241A56">
        <w:rPr>
          <w:rFonts w:ascii="Tahoma" w:hAnsi="Tahoma" w:cs="Tahoma"/>
          <w:color w:val="000000" w:themeColor="text1"/>
          <w:sz w:val="24"/>
          <w:szCs w:val="24"/>
          <w:lang w:val="vi-VN"/>
        </w:rPr>
        <w:t xml:space="preserve"> ngày</w:t>
      </w:r>
      <w:r w:rsidRPr="007A36EB">
        <w:rPr>
          <w:rFonts w:ascii="Tahoma" w:hAnsi="Tahoma" w:cs="Tahoma"/>
          <w:color w:val="000000" w:themeColor="text1"/>
          <w:sz w:val="24"/>
          <w:szCs w:val="24"/>
          <w:lang w:val="vi-VN"/>
        </w:rPr>
        <w:t xml:space="preserve"> và phải có sự đồng ý của Bê</w:t>
      </w:r>
      <w:r w:rsidR="00696A49" w:rsidRPr="00241A56">
        <w:rPr>
          <w:rFonts w:ascii="Tahoma" w:hAnsi="Tahoma" w:cs="Tahoma"/>
          <w:color w:val="000000" w:themeColor="text1"/>
          <w:sz w:val="24"/>
          <w:szCs w:val="24"/>
          <w:lang w:val="vi-VN"/>
        </w:rPr>
        <w:t>n Bán</w:t>
      </w:r>
      <w:r w:rsidRPr="007A36EB">
        <w:rPr>
          <w:rFonts w:ascii="Tahoma" w:hAnsi="Tahoma" w:cs="Tahoma"/>
          <w:color w:val="000000" w:themeColor="text1"/>
          <w:sz w:val="24"/>
          <w:szCs w:val="24"/>
          <w:lang w:val="vi-VN"/>
        </w:rPr>
        <w:t>.</w:t>
      </w:r>
    </w:p>
    <w:p w14:paraId="17CEE22C" w14:textId="77777777" w:rsidR="00FB7280" w:rsidRPr="00241A56" w:rsidRDefault="00FB7280" w:rsidP="00676E2E">
      <w:pPr>
        <w:pStyle w:val="ListParagraph"/>
        <w:jc w:val="both"/>
        <w:rPr>
          <w:rFonts w:ascii="Tahoma" w:hAnsi="Tahoma" w:cs="Tahoma"/>
          <w:b/>
          <w:bCs/>
          <w:color w:val="000000" w:themeColor="text1"/>
          <w:sz w:val="24"/>
          <w:szCs w:val="24"/>
          <w:lang w:val="vi-VN"/>
        </w:rPr>
      </w:pPr>
    </w:p>
    <w:p w14:paraId="144D7496" w14:textId="510EBC35" w:rsidR="0029598A" w:rsidRPr="007A36EB" w:rsidRDefault="003B3775" w:rsidP="0090522C">
      <w:pPr>
        <w:jc w:val="both"/>
        <w:rPr>
          <w:rFonts w:ascii="Tahoma" w:hAnsi="Tahoma" w:cs="Tahoma"/>
          <w:color w:val="000000" w:themeColor="text1"/>
          <w:sz w:val="24"/>
          <w:szCs w:val="24"/>
        </w:rPr>
      </w:pPr>
      <w:r>
        <w:rPr>
          <w:rFonts w:ascii="Tahoma" w:hAnsi="Tahoma" w:cs="Tahoma"/>
          <w:bCs/>
          <w:color w:val="000000" w:themeColor="text1"/>
          <w:sz w:val="24"/>
          <w:szCs w:val="24"/>
          <w:lang w:val="fr-FR"/>
        </w:rPr>
        <w:t>5</w:t>
      </w:r>
      <w:r w:rsidRPr="007A36EB">
        <w:rPr>
          <w:rFonts w:ascii="Tahoma" w:hAnsi="Tahoma" w:cs="Tahoma"/>
          <w:bCs/>
          <w:color w:val="000000" w:themeColor="text1"/>
          <w:sz w:val="24"/>
          <w:szCs w:val="24"/>
          <w:lang w:val="fr-FR"/>
        </w:rPr>
        <w:t>.</w:t>
      </w:r>
      <w:r>
        <w:rPr>
          <w:rFonts w:ascii="Tahoma" w:hAnsi="Tahoma" w:cs="Tahoma"/>
          <w:bCs/>
          <w:color w:val="000000" w:themeColor="text1"/>
          <w:sz w:val="24"/>
          <w:szCs w:val="24"/>
          <w:lang w:val="fr-FR"/>
        </w:rPr>
        <w:t>2</w:t>
      </w:r>
      <w:r>
        <w:rPr>
          <w:rFonts w:ascii="Tahoma" w:hAnsi="Tahoma" w:cs="Tahoma"/>
          <w:bCs/>
          <w:color w:val="000000" w:themeColor="text1"/>
          <w:sz w:val="24"/>
          <w:szCs w:val="24"/>
          <w:lang w:val="fr-FR"/>
        </w:rPr>
        <w:tab/>
      </w:r>
      <w:r>
        <w:rPr>
          <w:rFonts w:ascii="Tahoma" w:hAnsi="Tahoma" w:cs="Tahoma"/>
          <w:b/>
          <w:color w:val="000000" w:themeColor="text1"/>
          <w:sz w:val="24"/>
          <w:szCs w:val="24"/>
        </w:rPr>
        <w:t>Giao hàng</w:t>
      </w:r>
    </w:p>
    <w:p w14:paraId="76751ADC" w14:textId="33A20C00" w:rsidR="0029598A" w:rsidRPr="003B3775" w:rsidRDefault="0029598A" w:rsidP="00676E2E">
      <w:pPr>
        <w:pStyle w:val="ListParagraph"/>
        <w:numPr>
          <w:ilvl w:val="0"/>
          <w:numId w:val="3"/>
        </w:numPr>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Bên </w:t>
      </w:r>
      <w:r w:rsidR="00696A49" w:rsidRPr="007A36EB">
        <w:rPr>
          <w:rFonts w:ascii="Tahoma" w:hAnsi="Tahoma" w:cs="Tahoma"/>
          <w:color w:val="000000" w:themeColor="text1"/>
          <w:sz w:val="24"/>
          <w:szCs w:val="24"/>
        </w:rPr>
        <w:t>Bán</w:t>
      </w:r>
      <w:r w:rsidRPr="007A36EB">
        <w:rPr>
          <w:rFonts w:ascii="Tahoma" w:hAnsi="Tahoma" w:cs="Tahoma"/>
          <w:color w:val="000000" w:themeColor="text1"/>
          <w:sz w:val="24"/>
          <w:szCs w:val="24"/>
          <w:lang w:val="vi-VN"/>
        </w:rPr>
        <w:t xml:space="preserve"> sẽ giao </w:t>
      </w:r>
      <w:r w:rsidRPr="007A36EB">
        <w:rPr>
          <w:rFonts w:ascii="Tahoma" w:hAnsi="Tahoma" w:cs="Tahoma"/>
          <w:color w:val="000000" w:themeColor="text1"/>
          <w:sz w:val="24"/>
          <w:szCs w:val="24"/>
        </w:rPr>
        <w:t>Hàng Hóa</w:t>
      </w:r>
      <w:r w:rsidRPr="007A36EB">
        <w:rPr>
          <w:rFonts w:ascii="Tahoma" w:hAnsi="Tahoma" w:cs="Tahoma"/>
          <w:color w:val="000000" w:themeColor="text1"/>
          <w:sz w:val="24"/>
          <w:szCs w:val="24"/>
          <w:lang w:val="vi-VN"/>
        </w:rPr>
        <w:t xml:space="preserve"> đến </w:t>
      </w:r>
      <w:r w:rsidRPr="007A36EB">
        <w:rPr>
          <w:rFonts w:ascii="Tahoma" w:hAnsi="Tahoma" w:cs="Tahoma"/>
          <w:color w:val="000000" w:themeColor="text1"/>
          <w:sz w:val="24"/>
          <w:szCs w:val="24"/>
        </w:rPr>
        <w:t>k</w:t>
      </w:r>
      <w:r w:rsidRPr="007A36EB">
        <w:rPr>
          <w:rFonts w:ascii="Tahoma" w:hAnsi="Tahoma" w:cs="Tahoma"/>
          <w:color w:val="000000" w:themeColor="text1"/>
          <w:sz w:val="24"/>
          <w:szCs w:val="24"/>
          <w:lang w:val="vi-VN"/>
        </w:rPr>
        <w:t>ho của Bên Mua</w:t>
      </w:r>
      <w:r w:rsidRPr="007A36EB">
        <w:rPr>
          <w:rFonts w:ascii="Tahoma" w:hAnsi="Tahoma" w:cs="Tahoma"/>
          <w:color w:val="000000" w:themeColor="text1"/>
          <w:sz w:val="24"/>
          <w:szCs w:val="24"/>
        </w:rPr>
        <w:t xml:space="preserve"> tại địa chỉ:</w:t>
      </w:r>
      <w:r w:rsidR="007504F9">
        <w:rPr>
          <w:rFonts w:ascii="Tahoma" w:hAnsi="Tahoma" w:cs="Tahoma"/>
          <w:color w:val="000000" w:themeColor="text1"/>
          <w:sz w:val="24"/>
          <w:szCs w:val="24"/>
        </w:rPr>
        <w:t xml:space="preserve"> </w:t>
      </w:r>
      <w:r w:rsidR="000378AC">
        <w:rPr>
          <w:rFonts w:ascii="Tahoma" w:hAnsi="Tahoma" w:cs="Tahoma"/>
          <w:color w:val="0033CC"/>
          <w:sz w:val="24"/>
          <w:szCs w:val="24"/>
        </w:rPr>
        <w:t>………………………………………………………………….</w:t>
      </w:r>
      <w:r w:rsidR="00E9142C" w:rsidRPr="00E9142C">
        <w:rPr>
          <w:rFonts w:ascii="Tahoma" w:hAnsi="Tahoma" w:cs="Tahoma"/>
          <w:color w:val="0033CC"/>
          <w:sz w:val="24"/>
          <w:szCs w:val="24"/>
        </w:rPr>
        <w:t xml:space="preserve"> </w:t>
      </w:r>
      <w:r w:rsidRPr="007A36EB">
        <w:rPr>
          <w:rFonts w:ascii="Tahoma" w:hAnsi="Tahoma" w:cs="Tahoma"/>
          <w:color w:val="000000" w:themeColor="text1"/>
          <w:sz w:val="24"/>
          <w:szCs w:val="24"/>
          <w:lang w:val="vi-VN"/>
        </w:rPr>
        <w:t xml:space="preserve">Bên </w:t>
      </w:r>
      <w:r w:rsidR="00B32CA2" w:rsidRPr="007A36EB">
        <w:rPr>
          <w:rFonts w:ascii="Tahoma" w:hAnsi="Tahoma" w:cs="Tahoma"/>
          <w:color w:val="000000" w:themeColor="text1"/>
          <w:sz w:val="24"/>
          <w:szCs w:val="24"/>
        </w:rPr>
        <w:t>Mua</w:t>
      </w:r>
      <w:r w:rsidRPr="007A36EB">
        <w:rPr>
          <w:rFonts w:ascii="Tahoma" w:hAnsi="Tahoma" w:cs="Tahoma"/>
          <w:color w:val="000000" w:themeColor="text1"/>
          <w:sz w:val="24"/>
          <w:szCs w:val="24"/>
          <w:lang w:val="vi-VN"/>
        </w:rPr>
        <w:t xml:space="preserve"> có trách nhiệm bốc dỡ </w:t>
      </w:r>
      <w:r w:rsidRPr="007A36EB">
        <w:rPr>
          <w:rFonts w:ascii="Tahoma" w:hAnsi="Tahoma" w:cs="Tahoma"/>
          <w:color w:val="000000" w:themeColor="text1"/>
          <w:sz w:val="24"/>
          <w:szCs w:val="24"/>
        </w:rPr>
        <w:t>Hàng Hóa</w:t>
      </w:r>
      <w:r w:rsidRPr="007A36EB">
        <w:rPr>
          <w:rFonts w:ascii="Tahoma" w:hAnsi="Tahoma" w:cs="Tahoma"/>
          <w:color w:val="000000" w:themeColor="text1"/>
          <w:sz w:val="24"/>
          <w:szCs w:val="24"/>
          <w:lang w:val="vi-VN"/>
        </w:rPr>
        <w:t xml:space="preserve"> một cách nhanh chóng và an toàn tại kho Bên Mua</w:t>
      </w:r>
      <w:r w:rsidRPr="007A36EB">
        <w:rPr>
          <w:rFonts w:ascii="Tahoma" w:hAnsi="Tahoma" w:cs="Tahoma"/>
          <w:color w:val="000000" w:themeColor="text1"/>
          <w:sz w:val="24"/>
          <w:szCs w:val="24"/>
        </w:rPr>
        <w:t>.</w:t>
      </w:r>
    </w:p>
    <w:p w14:paraId="635AC6B7" w14:textId="0C586541" w:rsidR="0039332D" w:rsidRPr="007A36EB" w:rsidRDefault="0029598A" w:rsidP="00676E2E">
      <w:pPr>
        <w:pStyle w:val="ListParagraph"/>
        <w:numPr>
          <w:ilvl w:val="0"/>
          <w:numId w:val="3"/>
        </w:numPr>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Chứng từ liên quan đến </w:t>
      </w:r>
      <w:r w:rsidR="001313D1" w:rsidRPr="00241A56">
        <w:rPr>
          <w:rFonts w:ascii="Tahoma" w:hAnsi="Tahoma" w:cs="Tahoma"/>
          <w:color w:val="000000" w:themeColor="text1"/>
          <w:sz w:val="24"/>
          <w:szCs w:val="24"/>
          <w:lang w:val="vi-VN"/>
        </w:rPr>
        <w:t xml:space="preserve">việc </w:t>
      </w:r>
      <w:r w:rsidRPr="007A36EB">
        <w:rPr>
          <w:rFonts w:ascii="Tahoma" w:hAnsi="Tahoma" w:cs="Tahoma"/>
          <w:color w:val="000000" w:themeColor="text1"/>
          <w:sz w:val="24"/>
          <w:szCs w:val="24"/>
          <w:lang w:val="vi-VN"/>
        </w:rPr>
        <w:t xml:space="preserve">giao nhận </w:t>
      </w:r>
      <w:r w:rsidR="001313D1" w:rsidRPr="00241A56">
        <w:rPr>
          <w:rFonts w:ascii="Tahoma" w:hAnsi="Tahoma" w:cs="Tahoma"/>
          <w:color w:val="000000" w:themeColor="text1"/>
          <w:sz w:val="24"/>
          <w:szCs w:val="24"/>
          <w:lang w:val="vi-VN"/>
        </w:rPr>
        <w:t>H</w:t>
      </w:r>
      <w:r w:rsidRPr="007A36EB">
        <w:rPr>
          <w:rFonts w:ascii="Tahoma" w:hAnsi="Tahoma" w:cs="Tahoma"/>
          <w:color w:val="000000" w:themeColor="text1"/>
          <w:sz w:val="24"/>
          <w:szCs w:val="24"/>
          <w:lang w:val="vi-VN"/>
        </w:rPr>
        <w:t xml:space="preserve">àng </w:t>
      </w:r>
      <w:r w:rsidR="001313D1" w:rsidRPr="00241A56">
        <w:rPr>
          <w:rFonts w:ascii="Tahoma" w:hAnsi="Tahoma" w:cs="Tahoma"/>
          <w:color w:val="000000" w:themeColor="text1"/>
          <w:sz w:val="24"/>
          <w:szCs w:val="24"/>
          <w:lang w:val="vi-VN"/>
        </w:rPr>
        <w:t xml:space="preserve">Hóa </w:t>
      </w:r>
      <w:r w:rsidRPr="007A36EB">
        <w:rPr>
          <w:rFonts w:ascii="Tahoma" w:hAnsi="Tahoma" w:cs="Tahoma"/>
          <w:color w:val="000000" w:themeColor="text1"/>
          <w:sz w:val="24"/>
          <w:szCs w:val="24"/>
          <w:lang w:val="vi-VN"/>
        </w:rPr>
        <w:t xml:space="preserve">được </w:t>
      </w:r>
      <w:r w:rsidR="00001399" w:rsidRPr="00241A56">
        <w:rPr>
          <w:rFonts w:ascii="Tahoma" w:hAnsi="Tahoma" w:cs="Tahoma"/>
          <w:color w:val="000000" w:themeColor="text1"/>
          <w:sz w:val="24"/>
          <w:szCs w:val="24"/>
          <w:lang w:val="vi-VN"/>
        </w:rPr>
        <w:t>cung cấp bởi</w:t>
      </w:r>
      <w:r w:rsidRPr="007A36EB">
        <w:rPr>
          <w:rFonts w:ascii="Tahoma" w:hAnsi="Tahoma" w:cs="Tahoma"/>
          <w:color w:val="000000" w:themeColor="text1"/>
          <w:sz w:val="24"/>
          <w:szCs w:val="24"/>
          <w:lang w:val="vi-VN"/>
        </w:rPr>
        <w:t xml:space="preserve"> người giao hàng của Bên </w:t>
      </w:r>
      <w:r w:rsidR="001313D1" w:rsidRPr="00241A56">
        <w:rPr>
          <w:rFonts w:ascii="Tahoma" w:hAnsi="Tahoma" w:cs="Tahoma"/>
          <w:color w:val="000000" w:themeColor="text1"/>
          <w:sz w:val="24"/>
          <w:szCs w:val="24"/>
          <w:lang w:val="vi-VN"/>
        </w:rPr>
        <w:t>Bán</w:t>
      </w:r>
      <w:r w:rsidRPr="007A36EB">
        <w:rPr>
          <w:rFonts w:ascii="Tahoma" w:hAnsi="Tahoma" w:cs="Tahoma"/>
          <w:color w:val="000000" w:themeColor="text1"/>
          <w:sz w:val="24"/>
          <w:szCs w:val="24"/>
          <w:lang w:val="vi-VN"/>
        </w:rPr>
        <w:t xml:space="preserve"> sẽ được xem như chứng từ hợp pháp để đối chiếu số liệu hoặc giải quyết</w:t>
      </w:r>
      <w:r w:rsidR="0039332D" w:rsidRPr="00241A56">
        <w:rPr>
          <w:rFonts w:ascii="Tahoma" w:hAnsi="Tahoma" w:cs="Tahoma"/>
          <w:color w:val="000000" w:themeColor="text1"/>
          <w:sz w:val="24"/>
          <w:szCs w:val="24"/>
          <w:lang w:val="vi-VN"/>
        </w:rPr>
        <w:t xml:space="preserve"> các tranh chấp liên quan, nếu có. </w:t>
      </w:r>
      <w:r w:rsidRPr="007A36EB">
        <w:rPr>
          <w:rFonts w:ascii="Tahoma" w:hAnsi="Tahoma" w:cs="Tahoma"/>
          <w:color w:val="000000" w:themeColor="text1"/>
          <w:sz w:val="24"/>
          <w:szCs w:val="24"/>
          <w:lang w:val="vi-VN"/>
        </w:rPr>
        <w:t xml:space="preserve"> </w:t>
      </w:r>
    </w:p>
    <w:p w14:paraId="7737B04A" w14:textId="5B39E21D" w:rsidR="001313D1" w:rsidRPr="007A36EB" w:rsidRDefault="001313D1" w:rsidP="00676E2E">
      <w:pPr>
        <w:keepNext/>
        <w:tabs>
          <w:tab w:val="left" w:pos="5310"/>
        </w:tabs>
        <w:contextualSpacing/>
        <w:jc w:val="both"/>
        <w:outlineLvl w:val="1"/>
        <w:rPr>
          <w:rFonts w:ascii="Tahoma" w:hAnsi="Tahoma" w:cs="Tahoma"/>
          <w:b/>
          <w:color w:val="000000" w:themeColor="text1"/>
          <w:sz w:val="24"/>
          <w:szCs w:val="24"/>
          <w:lang w:val="fr-FR"/>
        </w:rPr>
      </w:pPr>
    </w:p>
    <w:p w14:paraId="718CCB2D" w14:textId="05EA94C3" w:rsidR="0029598A" w:rsidRPr="007A36EB" w:rsidRDefault="0029598A" w:rsidP="00676E2E">
      <w:pPr>
        <w:keepNext/>
        <w:tabs>
          <w:tab w:val="left" w:pos="5310"/>
        </w:tabs>
        <w:contextualSpacing/>
        <w:jc w:val="both"/>
        <w:outlineLvl w:val="1"/>
        <w:rPr>
          <w:rFonts w:ascii="Tahoma" w:hAnsi="Tahoma" w:cs="Tahoma"/>
          <w:b/>
          <w:color w:val="000000" w:themeColor="text1"/>
          <w:sz w:val="24"/>
          <w:szCs w:val="24"/>
          <w:lang w:val="fr-FR"/>
        </w:rPr>
      </w:pPr>
      <w:r w:rsidRPr="007A36EB">
        <w:rPr>
          <w:rFonts w:ascii="Tahoma" w:hAnsi="Tahoma" w:cs="Tahoma"/>
          <w:b/>
          <w:color w:val="000000" w:themeColor="text1"/>
          <w:sz w:val="24"/>
          <w:szCs w:val="24"/>
          <w:lang w:val="fr-FR"/>
        </w:rPr>
        <w:t xml:space="preserve">ĐIỀU </w:t>
      </w:r>
      <w:proofErr w:type="gramStart"/>
      <w:r w:rsidR="003B3775">
        <w:rPr>
          <w:rFonts w:ascii="Tahoma" w:hAnsi="Tahoma" w:cs="Tahoma"/>
          <w:b/>
          <w:color w:val="000000" w:themeColor="text1"/>
          <w:sz w:val="24"/>
          <w:szCs w:val="24"/>
          <w:lang w:val="fr-FR"/>
        </w:rPr>
        <w:t>6</w:t>
      </w:r>
      <w:r w:rsidRPr="007A36EB">
        <w:rPr>
          <w:rFonts w:ascii="Tahoma" w:hAnsi="Tahoma" w:cs="Tahoma"/>
          <w:b/>
          <w:color w:val="000000" w:themeColor="text1"/>
          <w:sz w:val="24"/>
          <w:szCs w:val="24"/>
          <w:lang w:val="fr-FR"/>
        </w:rPr>
        <w:t>:</w:t>
      </w:r>
      <w:proofErr w:type="gramEnd"/>
      <w:r w:rsidRPr="007A36EB">
        <w:rPr>
          <w:rFonts w:ascii="Tahoma" w:hAnsi="Tahoma" w:cs="Tahoma"/>
          <w:b/>
          <w:color w:val="000000" w:themeColor="text1"/>
          <w:sz w:val="24"/>
          <w:szCs w:val="24"/>
          <w:lang w:val="fr-FR"/>
        </w:rPr>
        <w:t xml:space="preserve"> </w:t>
      </w:r>
      <w:r w:rsidR="007C031C">
        <w:rPr>
          <w:rFonts w:ascii="Tahoma" w:hAnsi="Tahoma" w:cs="Tahoma"/>
          <w:b/>
          <w:color w:val="000000" w:themeColor="text1"/>
          <w:sz w:val="24"/>
          <w:szCs w:val="24"/>
          <w:lang w:val="fr-FR"/>
        </w:rPr>
        <w:t xml:space="preserve">THỜI GIAN VÀ HÌNH THỨC </w:t>
      </w:r>
      <w:r w:rsidRPr="007A36EB">
        <w:rPr>
          <w:rFonts w:ascii="Tahoma" w:hAnsi="Tahoma" w:cs="Tahoma"/>
          <w:b/>
          <w:color w:val="000000" w:themeColor="text1"/>
          <w:sz w:val="24"/>
          <w:szCs w:val="24"/>
          <w:lang w:val="fr-FR"/>
        </w:rPr>
        <w:t>THANH TOÁN</w:t>
      </w:r>
    </w:p>
    <w:p w14:paraId="415B8292" w14:textId="77777777" w:rsidR="0029598A" w:rsidRPr="007A36EB" w:rsidRDefault="0029598A" w:rsidP="00676E2E">
      <w:pPr>
        <w:keepNext/>
        <w:tabs>
          <w:tab w:val="left" w:pos="5310"/>
        </w:tabs>
        <w:contextualSpacing/>
        <w:jc w:val="both"/>
        <w:outlineLvl w:val="1"/>
        <w:rPr>
          <w:rFonts w:ascii="Tahoma" w:hAnsi="Tahoma" w:cs="Tahoma"/>
          <w:b/>
          <w:color w:val="000000" w:themeColor="text1"/>
          <w:sz w:val="24"/>
          <w:szCs w:val="24"/>
          <w:lang w:val="fr-FR"/>
        </w:rPr>
      </w:pPr>
    </w:p>
    <w:p w14:paraId="18F0EEA2" w14:textId="0C32DE06" w:rsidR="007C031C" w:rsidRPr="0090522C" w:rsidRDefault="007C031C" w:rsidP="0090522C">
      <w:pPr>
        <w:pStyle w:val="ListParagraph"/>
        <w:numPr>
          <w:ilvl w:val="1"/>
          <w:numId w:val="9"/>
        </w:numPr>
        <w:jc w:val="both"/>
        <w:rPr>
          <w:rFonts w:ascii="Tahoma" w:hAnsi="Tahoma" w:cs="Tahoma"/>
          <w:b/>
          <w:sz w:val="24"/>
          <w:szCs w:val="24"/>
        </w:rPr>
      </w:pPr>
      <w:r>
        <w:rPr>
          <w:rFonts w:ascii="Tahoma" w:hAnsi="Tahoma" w:cs="Tahoma"/>
          <w:b/>
          <w:sz w:val="24"/>
          <w:szCs w:val="24"/>
          <w:lang w:val="fr-FR"/>
        </w:rPr>
        <w:t xml:space="preserve">     </w:t>
      </w:r>
      <w:r w:rsidR="0029598A" w:rsidRPr="007C031C">
        <w:rPr>
          <w:rFonts w:ascii="Tahoma" w:hAnsi="Tahoma" w:cs="Tahoma"/>
          <w:b/>
          <w:sz w:val="24"/>
          <w:szCs w:val="24"/>
          <w:lang w:val="fr-FR"/>
        </w:rPr>
        <w:t>Thời</w:t>
      </w:r>
      <w:r w:rsidR="0029598A" w:rsidRPr="007C031C">
        <w:rPr>
          <w:rFonts w:ascii="Tahoma" w:hAnsi="Tahoma" w:cs="Tahoma"/>
          <w:b/>
          <w:sz w:val="24"/>
          <w:szCs w:val="24"/>
          <w:lang w:val="vi-VN"/>
        </w:rPr>
        <w:t xml:space="preserve"> gian</w:t>
      </w:r>
    </w:p>
    <w:p w14:paraId="0ABD8109" w14:textId="1D5978E3" w:rsidR="007C031C" w:rsidRPr="007C031C" w:rsidRDefault="0029598A" w:rsidP="007C031C">
      <w:pPr>
        <w:pStyle w:val="ListParagraph"/>
        <w:numPr>
          <w:ilvl w:val="0"/>
          <w:numId w:val="3"/>
        </w:numPr>
        <w:jc w:val="both"/>
        <w:rPr>
          <w:rFonts w:ascii="Tahoma" w:hAnsi="Tahoma" w:cs="Tahoma"/>
          <w:color w:val="000000" w:themeColor="text1"/>
          <w:sz w:val="24"/>
          <w:szCs w:val="24"/>
          <w:lang w:val="fr-FR"/>
        </w:rPr>
      </w:pPr>
      <w:r w:rsidRPr="007A36EB">
        <w:rPr>
          <w:rFonts w:ascii="Tahoma" w:hAnsi="Tahoma" w:cs="Tahoma"/>
          <w:color w:val="000000" w:themeColor="text1"/>
          <w:sz w:val="24"/>
          <w:szCs w:val="24"/>
          <w:lang w:val="fr-FR"/>
        </w:rPr>
        <w:t xml:space="preserve">Để Đơn Đặt Hàng của Bên Mua được xử lý, tiền thanh toán của đơn hàng phải được </w:t>
      </w:r>
      <w:r w:rsidR="001313D1" w:rsidRPr="007A36EB">
        <w:rPr>
          <w:rFonts w:ascii="Tahoma" w:hAnsi="Tahoma" w:cs="Tahoma"/>
          <w:color w:val="000000" w:themeColor="text1"/>
          <w:sz w:val="24"/>
          <w:szCs w:val="24"/>
          <w:lang w:val="fr-FR"/>
        </w:rPr>
        <w:t>ghi có</w:t>
      </w:r>
      <w:r w:rsidRPr="007A36EB">
        <w:rPr>
          <w:rFonts w:ascii="Tahoma" w:hAnsi="Tahoma" w:cs="Tahoma"/>
          <w:color w:val="000000" w:themeColor="text1"/>
          <w:sz w:val="24"/>
          <w:szCs w:val="24"/>
          <w:lang w:val="fr-FR"/>
        </w:rPr>
        <w:t xml:space="preserve"> vào tài khoản </w:t>
      </w:r>
      <w:r w:rsidR="001313D1" w:rsidRPr="007A36EB">
        <w:rPr>
          <w:rFonts w:ascii="Tahoma" w:hAnsi="Tahoma" w:cs="Tahoma"/>
          <w:color w:val="000000" w:themeColor="text1"/>
          <w:sz w:val="24"/>
          <w:szCs w:val="24"/>
          <w:lang w:val="fr-FR"/>
        </w:rPr>
        <w:t>n</w:t>
      </w:r>
      <w:r w:rsidRPr="007A36EB">
        <w:rPr>
          <w:rFonts w:ascii="Tahoma" w:hAnsi="Tahoma" w:cs="Tahoma"/>
          <w:color w:val="000000" w:themeColor="text1"/>
          <w:sz w:val="24"/>
          <w:szCs w:val="24"/>
          <w:lang w:val="fr-FR"/>
        </w:rPr>
        <w:t xml:space="preserve">gân hàng của Bên Bán </w:t>
      </w:r>
      <w:r w:rsidR="009C22FA">
        <w:rPr>
          <w:rFonts w:ascii="Tahoma" w:hAnsi="Tahoma" w:cs="Tahoma"/>
          <w:color w:val="000000" w:themeColor="text1"/>
          <w:sz w:val="24"/>
          <w:szCs w:val="24"/>
          <w:lang w:val="fr-FR"/>
        </w:rPr>
        <w:t>sau</w:t>
      </w:r>
      <w:r w:rsidRPr="007A36EB">
        <w:rPr>
          <w:rFonts w:ascii="Tahoma" w:hAnsi="Tahoma" w:cs="Tahoma"/>
          <w:color w:val="000000" w:themeColor="text1"/>
          <w:sz w:val="24"/>
          <w:szCs w:val="24"/>
          <w:lang w:val="fr-FR"/>
        </w:rPr>
        <w:t xml:space="preserve"> thời điểm Bên Mua gửi Đơn Đặt Hàng</w:t>
      </w:r>
      <w:r w:rsidR="006E2724">
        <w:rPr>
          <w:rFonts w:ascii="Tahoma" w:hAnsi="Tahoma" w:cs="Tahoma"/>
          <w:color w:val="000000" w:themeColor="text1"/>
          <w:sz w:val="24"/>
          <w:szCs w:val="24"/>
          <w:lang w:val="fr-FR"/>
        </w:rPr>
        <w:t xml:space="preserve"> và Bên Bán xác minh thành công Đơn Đặt Hàng</w:t>
      </w:r>
    </w:p>
    <w:p w14:paraId="77D60384" w14:textId="3E4C60E1" w:rsidR="007C031C" w:rsidRDefault="001313D1" w:rsidP="007C031C">
      <w:pPr>
        <w:pStyle w:val="ListParagraph"/>
        <w:numPr>
          <w:ilvl w:val="0"/>
          <w:numId w:val="3"/>
        </w:numPr>
        <w:jc w:val="both"/>
        <w:rPr>
          <w:rFonts w:ascii="Tahoma" w:hAnsi="Tahoma" w:cs="Tahoma"/>
          <w:sz w:val="24"/>
          <w:szCs w:val="24"/>
          <w:lang w:val="fr-FR"/>
        </w:rPr>
      </w:pPr>
      <w:r w:rsidRPr="007A36EB">
        <w:rPr>
          <w:rFonts w:ascii="Tahoma" w:hAnsi="Tahoma" w:cs="Tahoma"/>
          <w:color w:val="000000" w:themeColor="text1"/>
          <w:sz w:val="24"/>
          <w:szCs w:val="24"/>
          <w:lang w:val="fr-FR"/>
        </w:rPr>
        <w:t xml:space="preserve">Để rõ ràng, </w:t>
      </w:r>
      <w:r w:rsidRPr="007A36EB">
        <w:rPr>
          <w:rFonts w:ascii="Tahoma" w:hAnsi="Tahoma" w:cs="Tahoma"/>
          <w:sz w:val="24"/>
          <w:szCs w:val="24"/>
          <w:lang w:val="fr-FR"/>
        </w:rPr>
        <w:t>phí chuyển khoản phát sinh do Bên Mua chịu</w:t>
      </w:r>
      <w:r w:rsidR="007C031C">
        <w:rPr>
          <w:rFonts w:ascii="Tahoma" w:hAnsi="Tahoma" w:cs="Tahoma"/>
          <w:sz w:val="24"/>
          <w:szCs w:val="24"/>
          <w:lang w:val="fr-FR"/>
        </w:rPr>
        <w:t>.</w:t>
      </w:r>
    </w:p>
    <w:p w14:paraId="024E2F0E" w14:textId="77777777" w:rsidR="007C031C" w:rsidRDefault="007C031C" w:rsidP="009C22FA">
      <w:pPr>
        <w:pStyle w:val="ListParagraph"/>
        <w:jc w:val="both"/>
        <w:rPr>
          <w:rFonts w:ascii="Tahoma" w:hAnsi="Tahoma" w:cs="Tahoma"/>
          <w:sz w:val="24"/>
          <w:szCs w:val="24"/>
          <w:lang w:val="fr-FR"/>
        </w:rPr>
      </w:pPr>
    </w:p>
    <w:p w14:paraId="58437828" w14:textId="78365605" w:rsidR="007C031C" w:rsidRPr="0090522C" w:rsidRDefault="007C031C" w:rsidP="0090522C">
      <w:pPr>
        <w:jc w:val="both"/>
        <w:rPr>
          <w:rFonts w:ascii="Tahoma" w:hAnsi="Tahoma" w:cs="Tahoma"/>
          <w:b/>
          <w:sz w:val="24"/>
          <w:szCs w:val="24"/>
        </w:rPr>
      </w:pPr>
      <w:r>
        <w:rPr>
          <w:rFonts w:ascii="Tahoma" w:hAnsi="Tahoma" w:cs="Tahoma"/>
          <w:bCs/>
          <w:color w:val="000000" w:themeColor="text1"/>
          <w:sz w:val="24"/>
          <w:szCs w:val="24"/>
          <w:lang w:val="fr-FR"/>
        </w:rPr>
        <w:t>6</w:t>
      </w:r>
      <w:r w:rsidRPr="00241A56">
        <w:rPr>
          <w:rFonts w:ascii="Tahoma" w:hAnsi="Tahoma" w:cs="Tahoma"/>
          <w:bCs/>
          <w:color w:val="000000" w:themeColor="text1"/>
          <w:sz w:val="24"/>
          <w:szCs w:val="24"/>
          <w:lang w:val="fr-FR"/>
        </w:rPr>
        <w:t>.</w:t>
      </w:r>
      <w:r>
        <w:rPr>
          <w:rFonts w:ascii="Tahoma" w:hAnsi="Tahoma" w:cs="Tahoma"/>
          <w:bCs/>
          <w:color w:val="000000" w:themeColor="text1"/>
          <w:sz w:val="24"/>
          <w:szCs w:val="24"/>
          <w:lang w:val="fr-FR"/>
        </w:rPr>
        <w:t>2</w:t>
      </w:r>
      <w:r w:rsidRPr="00241A56">
        <w:rPr>
          <w:rFonts w:ascii="Tahoma" w:hAnsi="Tahoma" w:cs="Tahoma"/>
          <w:sz w:val="24"/>
          <w:szCs w:val="24"/>
          <w:lang w:val="fr-FR"/>
        </w:rPr>
        <w:tab/>
      </w:r>
      <w:r>
        <w:rPr>
          <w:rFonts w:ascii="Tahoma" w:hAnsi="Tahoma" w:cs="Tahoma"/>
          <w:b/>
          <w:sz w:val="24"/>
          <w:szCs w:val="24"/>
          <w:lang w:val="fr-FR"/>
        </w:rPr>
        <w:t>Hình thức thanh toán</w:t>
      </w:r>
    </w:p>
    <w:p w14:paraId="531033A7" w14:textId="0D4BE294" w:rsidR="00D57D30" w:rsidRPr="009C22FA" w:rsidRDefault="001313D1" w:rsidP="007C031C">
      <w:pPr>
        <w:pStyle w:val="ListParagraph"/>
        <w:numPr>
          <w:ilvl w:val="0"/>
          <w:numId w:val="3"/>
        </w:numPr>
        <w:jc w:val="both"/>
        <w:rPr>
          <w:rFonts w:ascii="Tahoma" w:hAnsi="Tahoma" w:cs="Tahoma"/>
          <w:sz w:val="24"/>
          <w:szCs w:val="24"/>
          <w:lang w:val="fr-FR"/>
        </w:rPr>
      </w:pPr>
      <w:r w:rsidRPr="007A36EB">
        <w:rPr>
          <w:rFonts w:ascii="Tahoma" w:hAnsi="Tahoma" w:cs="Tahoma"/>
          <w:sz w:val="24"/>
          <w:szCs w:val="24"/>
          <w:lang w:val="fr-FR"/>
        </w:rPr>
        <w:t xml:space="preserve">Trên lệnh chuyển tiền cho Đơn Đặt Hàng, Bên Mua sẽ ghi thông tin chi tiết như </w:t>
      </w:r>
      <w:proofErr w:type="gramStart"/>
      <w:r w:rsidR="009C22FA">
        <w:rPr>
          <w:rFonts w:ascii="Tahoma" w:hAnsi="Tahoma" w:cs="Tahoma"/>
          <w:sz w:val="24"/>
          <w:szCs w:val="24"/>
          <w:lang w:val="fr-FR"/>
        </w:rPr>
        <w:t>sau:</w:t>
      </w:r>
      <w:proofErr w:type="gramEnd"/>
    </w:p>
    <w:p w14:paraId="5AF88621" w14:textId="213CECB9" w:rsidR="00D57D30" w:rsidRPr="0040190B" w:rsidRDefault="00D57D30" w:rsidP="00676E2E">
      <w:pPr>
        <w:pStyle w:val="BodyText"/>
        <w:tabs>
          <w:tab w:val="left" w:pos="720"/>
          <w:tab w:val="left" w:pos="3510"/>
          <w:tab w:val="left" w:pos="5400"/>
        </w:tabs>
        <w:contextualSpacing/>
        <w:rPr>
          <w:rFonts w:ascii="Tahoma" w:hAnsi="Tahoma" w:cs="Tahoma"/>
          <w:color w:val="000000" w:themeColor="text1"/>
          <w:lang w:val="fr-FR"/>
        </w:rPr>
      </w:pPr>
      <w:r>
        <w:rPr>
          <w:rFonts w:ascii="Tahoma" w:hAnsi="Tahoma" w:cs="Tahoma"/>
          <w:color w:val="000000" w:themeColor="text1"/>
          <w:lang w:val="fr-FR"/>
        </w:rPr>
        <w:tab/>
      </w:r>
      <w:r w:rsidRPr="0040190B">
        <w:rPr>
          <w:rFonts w:ascii="Tahoma" w:hAnsi="Tahoma" w:cs="Tahoma"/>
          <w:color w:val="000000" w:themeColor="text1"/>
          <w:lang w:val="fr-FR"/>
        </w:rPr>
        <w:t>Tên đơn vị nhận tiền </w:t>
      </w:r>
      <w:r w:rsidRPr="0040190B">
        <w:rPr>
          <w:rFonts w:ascii="Tahoma" w:hAnsi="Tahoma" w:cs="Tahoma"/>
          <w:color w:val="000000" w:themeColor="text1"/>
          <w:lang w:val="fr-FR"/>
        </w:rPr>
        <w:tab/>
        <w:t>: CTY TNH</w:t>
      </w:r>
      <w:r w:rsidR="009C22FA">
        <w:rPr>
          <w:rFonts w:ascii="Tahoma" w:hAnsi="Tahoma" w:cs="Tahoma"/>
          <w:color w:val="000000" w:themeColor="text1"/>
          <w:lang w:val="fr-FR"/>
        </w:rPr>
        <w:t>H TMDV CAM TRANG</w:t>
      </w:r>
    </w:p>
    <w:p w14:paraId="0B3E8D16" w14:textId="614C890B" w:rsidR="00D57D30" w:rsidRDefault="00D57D30" w:rsidP="00676E2E">
      <w:pPr>
        <w:pStyle w:val="BodyText"/>
        <w:tabs>
          <w:tab w:val="left" w:pos="720"/>
          <w:tab w:val="left" w:pos="3510"/>
          <w:tab w:val="left" w:pos="5400"/>
        </w:tabs>
        <w:contextualSpacing/>
        <w:rPr>
          <w:rFonts w:ascii="Tahoma" w:hAnsi="Tahoma" w:cs="Tahoma"/>
          <w:color w:val="000000" w:themeColor="text1"/>
          <w:lang w:val="fr-FR"/>
        </w:rPr>
      </w:pPr>
      <w:r w:rsidRPr="0040190B">
        <w:rPr>
          <w:rFonts w:ascii="Tahoma" w:hAnsi="Tahoma" w:cs="Tahoma"/>
          <w:color w:val="000000" w:themeColor="text1"/>
          <w:lang w:val="fr-FR"/>
        </w:rPr>
        <w:tab/>
        <w:t>Số tài khoản</w:t>
      </w:r>
      <w:r w:rsidRPr="0040190B">
        <w:rPr>
          <w:rFonts w:ascii="Tahoma" w:hAnsi="Tahoma" w:cs="Tahoma"/>
          <w:color w:val="000000" w:themeColor="text1"/>
          <w:lang w:val="fr-FR"/>
        </w:rPr>
        <w:tab/>
      </w:r>
      <w:r w:rsidRPr="00241A56">
        <w:rPr>
          <w:rFonts w:ascii="Tahoma" w:hAnsi="Tahoma" w:cs="Tahoma"/>
          <w:color w:val="000000" w:themeColor="text1"/>
          <w:lang w:val="fr-FR"/>
        </w:rPr>
        <w:t xml:space="preserve">: </w:t>
      </w:r>
      <w:r w:rsidR="00CE43E2">
        <w:rPr>
          <w:rFonts w:ascii="Tahoma" w:hAnsi="Tahoma" w:cs="Tahoma"/>
          <w:color w:val="000000" w:themeColor="text1"/>
        </w:rPr>
        <w:t>8600071599</w:t>
      </w:r>
    </w:p>
    <w:p w14:paraId="79B74A73" w14:textId="0536FE83" w:rsidR="00D57D30" w:rsidRPr="0040190B" w:rsidRDefault="00D57D30" w:rsidP="00676E2E">
      <w:pPr>
        <w:pStyle w:val="BodyText"/>
        <w:tabs>
          <w:tab w:val="left" w:pos="720"/>
          <w:tab w:val="left" w:pos="3510"/>
          <w:tab w:val="left" w:pos="5400"/>
        </w:tabs>
        <w:contextualSpacing/>
        <w:rPr>
          <w:rFonts w:ascii="Tahoma" w:hAnsi="Tahoma" w:cs="Tahoma"/>
          <w:color w:val="000000" w:themeColor="text1"/>
          <w:lang w:val="fr-FR"/>
        </w:rPr>
      </w:pPr>
      <w:r>
        <w:rPr>
          <w:rFonts w:ascii="Tahoma" w:hAnsi="Tahoma" w:cs="Tahoma"/>
          <w:color w:val="000000" w:themeColor="text1"/>
          <w:lang w:val="fr-FR"/>
        </w:rPr>
        <w:lastRenderedPageBreak/>
        <w:tab/>
        <w:t>Tên Ngân hàng</w:t>
      </w:r>
      <w:r w:rsidRPr="0040190B">
        <w:rPr>
          <w:rFonts w:ascii="Tahoma" w:hAnsi="Tahoma" w:cs="Tahoma"/>
          <w:color w:val="000000" w:themeColor="text1"/>
          <w:lang w:val="fr-FR"/>
        </w:rPr>
        <w:tab/>
      </w:r>
      <w:r w:rsidRPr="00241A56">
        <w:rPr>
          <w:rFonts w:ascii="Tahoma" w:hAnsi="Tahoma" w:cs="Tahoma"/>
          <w:color w:val="000000" w:themeColor="text1"/>
          <w:lang w:val="fr-FR"/>
        </w:rPr>
        <w:t xml:space="preserve">: </w:t>
      </w:r>
      <w:r w:rsidR="009C22FA">
        <w:rPr>
          <w:rFonts w:ascii="Tahoma" w:hAnsi="Tahoma" w:cs="Tahoma"/>
          <w:color w:val="000000" w:themeColor="text1"/>
          <w:lang w:val="fr-FR"/>
        </w:rPr>
        <w:t>BIDV chi nhánh An Giang</w:t>
      </w:r>
    </w:p>
    <w:p w14:paraId="361FB579" w14:textId="67D2894E" w:rsidR="0029598A" w:rsidRPr="007C031C" w:rsidRDefault="00D57D30" w:rsidP="007C031C">
      <w:pPr>
        <w:tabs>
          <w:tab w:val="left" w:pos="3510"/>
        </w:tabs>
        <w:jc w:val="both"/>
        <w:rPr>
          <w:rFonts w:ascii="Tahoma" w:hAnsi="Tahoma" w:cs="Tahoma"/>
          <w:color w:val="0000FF"/>
          <w:sz w:val="24"/>
          <w:szCs w:val="24"/>
          <w:lang w:val="fr-FR"/>
        </w:rPr>
      </w:pPr>
      <w:r w:rsidRPr="00241A56">
        <w:rPr>
          <w:rFonts w:ascii="Tahoma" w:hAnsi="Tahoma" w:cs="Tahoma"/>
          <w:color w:val="000000" w:themeColor="text1"/>
          <w:sz w:val="24"/>
          <w:szCs w:val="24"/>
          <w:lang w:val="fr-FR"/>
        </w:rPr>
        <w:t xml:space="preserve">          Nội dung thanh toán</w:t>
      </w:r>
      <w:r w:rsidRPr="00241A56">
        <w:rPr>
          <w:rFonts w:ascii="Tahoma" w:hAnsi="Tahoma" w:cs="Tahoma"/>
          <w:color w:val="000000" w:themeColor="text1"/>
          <w:sz w:val="24"/>
          <w:szCs w:val="24"/>
          <w:lang w:val="fr-FR"/>
        </w:rPr>
        <w:tab/>
        <w:t>: Thanh to</w:t>
      </w:r>
      <w:r w:rsidR="009C22FA">
        <w:rPr>
          <w:rFonts w:ascii="Tahoma" w:hAnsi="Tahoma" w:cs="Tahoma"/>
          <w:color w:val="000000" w:themeColor="text1"/>
          <w:sz w:val="24"/>
          <w:szCs w:val="24"/>
          <w:lang w:val="fr-FR"/>
        </w:rPr>
        <w:t>a</w:t>
      </w:r>
      <w:r w:rsidRPr="00241A56">
        <w:rPr>
          <w:rFonts w:ascii="Tahoma" w:hAnsi="Tahoma" w:cs="Tahoma"/>
          <w:color w:val="000000" w:themeColor="text1"/>
          <w:sz w:val="24"/>
          <w:szCs w:val="24"/>
          <w:lang w:val="fr-FR"/>
        </w:rPr>
        <w:t xml:space="preserve">n </w:t>
      </w:r>
      <w:r w:rsidR="00E9142C">
        <w:rPr>
          <w:rFonts w:ascii="Tahoma" w:hAnsi="Tahoma" w:cs="Tahoma"/>
          <w:color w:val="000000" w:themeColor="text1"/>
          <w:sz w:val="24"/>
          <w:szCs w:val="24"/>
          <w:lang w:val="fr-FR"/>
        </w:rPr>
        <w:t>hoa don so</w:t>
      </w:r>
      <w:r w:rsidRPr="00241A56">
        <w:rPr>
          <w:rFonts w:ascii="Tahoma" w:hAnsi="Tahoma" w:cs="Tahoma"/>
          <w:color w:val="000000" w:themeColor="text1"/>
          <w:sz w:val="24"/>
          <w:szCs w:val="24"/>
          <w:lang w:val="fr-FR"/>
        </w:rPr>
        <w:t xml:space="preserve"> </w:t>
      </w:r>
      <w:proofErr w:type="gramStart"/>
      <w:r w:rsidRPr="00241A56">
        <w:rPr>
          <w:rFonts w:ascii="Tahoma" w:hAnsi="Tahoma" w:cs="Tahoma"/>
          <w:color w:val="0000FF"/>
          <w:sz w:val="24"/>
          <w:szCs w:val="24"/>
          <w:lang w:val="fr-FR"/>
        </w:rPr>
        <w:t>…</w:t>
      </w:r>
      <w:r w:rsidR="00666A1B">
        <w:rPr>
          <w:rFonts w:ascii="Tahoma" w:hAnsi="Tahoma" w:cs="Tahoma"/>
          <w:color w:val="0000FF"/>
          <w:sz w:val="24"/>
          <w:szCs w:val="24"/>
          <w:lang w:val="fr-FR"/>
        </w:rPr>
        <w:t>….</w:t>
      </w:r>
      <w:proofErr w:type="gramEnd"/>
      <w:r w:rsidR="00666A1B">
        <w:rPr>
          <w:rFonts w:ascii="Tahoma" w:hAnsi="Tahoma" w:cs="Tahoma"/>
          <w:color w:val="0000FF"/>
          <w:sz w:val="24"/>
          <w:szCs w:val="24"/>
          <w:lang w:val="fr-FR"/>
        </w:rPr>
        <w:t>.</w:t>
      </w:r>
      <w:r w:rsidRPr="00241A56">
        <w:rPr>
          <w:rFonts w:ascii="Tahoma" w:hAnsi="Tahoma" w:cs="Tahoma"/>
          <w:color w:val="0000FF"/>
          <w:sz w:val="24"/>
          <w:szCs w:val="24"/>
          <w:lang w:val="fr-FR"/>
        </w:rPr>
        <w:t>…</w:t>
      </w:r>
    </w:p>
    <w:p w14:paraId="7981BE11" w14:textId="754CB280" w:rsidR="0029598A" w:rsidRPr="007A36EB" w:rsidRDefault="0029598A" w:rsidP="007C031C">
      <w:pPr>
        <w:pStyle w:val="ListParagraph"/>
        <w:numPr>
          <w:ilvl w:val="0"/>
          <w:numId w:val="3"/>
        </w:numPr>
        <w:tabs>
          <w:tab w:val="left" w:pos="1095"/>
        </w:tabs>
        <w:jc w:val="both"/>
        <w:rPr>
          <w:rFonts w:ascii="Tahoma" w:hAnsi="Tahoma" w:cs="Tahoma"/>
          <w:color w:val="000000" w:themeColor="text1"/>
          <w:sz w:val="24"/>
          <w:szCs w:val="24"/>
          <w:lang w:val="fr-FR"/>
        </w:rPr>
      </w:pPr>
      <w:r w:rsidRPr="007A36EB">
        <w:rPr>
          <w:rFonts w:ascii="Tahoma" w:hAnsi="Tahoma" w:cs="Tahoma"/>
          <w:color w:val="000000" w:themeColor="text1"/>
          <w:sz w:val="24"/>
          <w:szCs w:val="24"/>
          <w:lang w:val="fr-FR"/>
        </w:rPr>
        <w:t xml:space="preserve">Bên Bán có quyền từ chối Đơn Đặt Hàng trong trường hợp Bên </w:t>
      </w:r>
      <w:r w:rsidR="001313D1" w:rsidRPr="007A36EB">
        <w:rPr>
          <w:rFonts w:ascii="Tahoma" w:hAnsi="Tahoma" w:cs="Tahoma"/>
          <w:color w:val="000000" w:themeColor="text1"/>
          <w:sz w:val="24"/>
          <w:szCs w:val="24"/>
          <w:lang w:val="fr-FR"/>
        </w:rPr>
        <w:t>Bán</w:t>
      </w:r>
      <w:r w:rsidRPr="007A36EB">
        <w:rPr>
          <w:rFonts w:ascii="Tahoma" w:hAnsi="Tahoma" w:cs="Tahoma"/>
          <w:color w:val="000000" w:themeColor="text1"/>
          <w:sz w:val="24"/>
          <w:szCs w:val="24"/>
          <w:lang w:val="fr-FR"/>
        </w:rPr>
        <w:t xml:space="preserve"> không nhận được </w:t>
      </w:r>
      <w:r w:rsidR="001313D1" w:rsidRPr="007A36EB">
        <w:rPr>
          <w:rFonts w:ascii="Tahoma" w:hAnsi="Tahoma" w:cs="Tahoma"/>
          <w:color w:val="000000" w:themeColor="text1"/>
          <w:sz w:val="24"/>
          <w:szCs w:val="24"/>
          <w:lang w:val="fr-FR"/>
        </w:rPr>
        <w:t xml:space="preserve">đầy đủ giá trị </w:t>
      </w:r>
      <w:r w:rsidRPr="007A36EB">
        <w:rPr>
          <w:rFonts w:ascii="Tahoma" w:hAnsi="Tahoma" w:cs="Tahoma"/>
          <w:color w:val="000000" w:themeColor="text1"/>
          <w:sz w:val="24"/>
          <w:szCs w:val="24"/>
          <w:lang w:val="fr-FR"/>
        </w:rPr>
        <w:t>thanh toán</w:t>
      </w:r>
      <w:r w:rsidR="001313D1" w:rsidRPr="007A36EB">
        <w:rPr>
          <w:rFonts w:ascii="Tahoma" w:hAnsi="Tahoma" w:cs="Tahoma"/>
          <w:color w:val="000000" w:themeColor="text1"/>
          <w:sz w:val="24"/>
          <w:szCs w:val="24"/>
          <w:lang w:val="fr-FR"/>
        </w:rPr>
        <w:t xml:space="preserve"> </w:t>
      </w:r>
      <w:r w:rsidR="005477A8">
        <w:rPr>
          <w:rFonts w:ascii="Tahoma" w:hAnsi="Tahoma" w:cs="Tahoma"/>
          <w:color w:val="000000" w:themeColor="text1"/>
          <w:sz w:val="24"/>
          <w:szCs w:val="24"/>
          <w:lang w:val="fr-FR"/>
        </w:rPr>
        <w:t>của số lượng hàng hóa bán được trong tháng trước đó</w:t>
      </w:r>
      <w:r w:rsidRPr="007A36EB">
        <w:rPr>
          <w:rFonts w:ascii="Tahoma" w:hAnsi="Tahoma" w:cs="Tahoma"/>
          <w:color w:val="000000" w:themeColor="text1"/>
          <w:sz w:val="24"/>
          <w:szCs w:val="24"/>
          <w:lang w:val="fr-FR"/>
        </w:rPr>
        <w:t xml:space="preserve">. </w:t>
      </w:r>
    </w:p>
    <w:p w14:paraId="6BA020DD" w14:textId="77777777" w:rsidR="00DA5EA0" w:rsidRPr="0061797A" w:rsidRDefault="00DA5EA0" w:rsidP="00676E2E">
      <w:pPr>
        <w:snapToGrid w:val="0"/>
        <w:jc w:val="both"/>
        <w:rPr>
          <w:rFonts w:ascii="Tahoma" w:hAnsi="Tahoma" w:cs="Tahoma"/>
          <w:color w:val="000000" w:themeColor="text1"/>
          <w:sz w:val="24"/>
          <w:szCs w:val="24"/>
          <w:lang w:val="fr-FR"/>
        </w:rPr>
      </w:pPr>
    </w:p>
    <w:p w14:paraId="433C4B57" w14:textId="736527B9" w:rsidR="00343B15" w:rsidRPr="007A36EB" w:rsidRDefault="00343B15" w:rsidP="00676E2E">
      <w:pPr>
        <w:pStyle w:val="Heading2"/>
        <w:snapToGrid w:val="0"/>
        <w:ind w:left="0"/>
        <w:contextualSpacing/>
        <w:jc w:val="both"/>
        <w:rPr>
          <w:rFonts w:ascii="Tahoma" w:hAnsi="Tahoma" w:cs="Tahoma"/>
          <w:b/>
          <w:color w:val="000000" w:themeColor="text1"/>
          <w:szCs w:val="24"/>
          <w:lang w:val="vi-VN"/>
        </w:rPr>
      </w:pPr>
      <w:r w:rsidRPr="00241A56">
        <w:rPr>
          <w:rFonts w:ascii="Tahoma" w:hAnsi="Tahoma" w:cs="Tahoma"/>
          <w:b/>
          <w:color w:val="000000" w:themeColor="text1"/>
          <w:szCs w:val="24"/>
          <w:lang w:val="vi-VN"/>
        </w:rPr>
        <w:t xml:space="preserve">ĐIỀU </w:t>
      </w:r>
      <w:r w:rsidR="00181F7D" w:rsidRPr="00241A56">
        <w:rPr>
          <w:rFonts w:ascii="Tahoma" w:hAnsi="Tahoma" w:cs="Tahoma"/>
          <w:b/>
          <w:color w:val="000000" w:themeColor="text1"/>
          <w:szCs w:val="24"/>
          <w:lang w:val="vi-VN"/>
        </w:rPr>
        <w:t>7</w:t>
      </w:r>
      <w:r w:rsidRPr="00241A56">
        <w:rPr>
          <w:rFonts w:ascii="Tahoma" w:hAnsi="Tahoma" w:cs="Tahoma"/>
          <w:b/>
          <w:color w:val="000000" w:themeColor="text1"/>
          <w:szCs w:val="24"/>
          <w:lang w:val="vi-VN"/>
        </w:rPr>
        <w:t>: QUYỀN</w:t>
      </w:r>
      <w:r w:rsidRPr="007A36EB">
        <w:rPr>
          <w:rFonts w:ascii="Tahoma" w:hAnsi="Tahoma" w:cs="Tahoma"/>
          <w:b/>
          <w:color w:val="000000" w:themeColor="text1"/>
          <w:szCs w:val="24"/>
          <w:lang w:val="vi-VN"/>
        </w:rPr>
        <w:t xml:space="preserve"> VÀ NGHĨA VỤ CỦA CÁC BÊN </w:t>
      </w:r>
    </w:p>
    <w:p w14:paraId="7B232E94" w14:textId="77777777" w:rsidR="00343B15" w:rsidRPr="007A36EB" w:rsidRDefault="00343B15" w:rsidP="00676E2E">
      <w:pPr>
        <w:jc w:val="both"/>
        <w:rPr>
          <w:rFonts w:ascii="Tahoma" w:hAnsi="Tahoma" w:cs="Tahoma"/>
          <w:color w:val="000000" w:themeColor="text1"/>
          <w:sz w:val="24"/>
          <w:szCs w:val="24"/>
          <w:lang w:val="vi-VN"/>
        </w:rPr>
      </w:pPr>
    </w:p>
    <w:p w14:paraId="0DDEB3EC" w14:textId="77777777" w:rsidR="00FC4703" w:rsidRPr="007A36EB" w:rsidRDefault="00FC4703" w:rsidP="00BC4EF2">
      <w:pPr>
        <w:pStyle w:val="ListParagraph"/>
        <w:numPr>
          <w:ilvl w:val="0"/>
          <w:numId w:val="13"/>
        </w:numPr>
        <w:tabs>
          <w:tab w:val="left" w:pos="5310"/>
        </w:tabs>
        <w:jc w:val="both"/>
        <w:rPr>
          <w:rFonts w:ascii="Tahoma" w:hAnsi="Tahoma" w:cs="Tahoma"/>
          <w:b/>
          <w:vanish/>
          <w:color w:val="000000" w:themeColor="text1"/>
          <w:sz w:val="24"/>
          <w:szCs w:val="24"/>
          <w:lang w:val="fr-FR"/>
        </w:rPr>
      </w:pPr>
    </w:p>
    <w:p w14:paraId="0306B8AE" w14:textId="59D9EC2A" w:rsidR="00343B15" w:rsidRPr="007A36EB" w:rsidRDefault="00181F7D" w:rsidP="009C22FA">
      <w:pPr>
        <w:tabs>
          <w:tab w:val="left" w:pos="5310"/>
        </w:tabs>
        <w:jc w:val="both"/>
        <w:rPr>
          <w:rFonts w:ascii="Tahoma" w:hAnsi="Tahoma" w:cs="Tahoma"/>
          <w:b/>
          <w:color w:val="000000" w:themeColor="text1"/>
          <w:sz w:val="24"/>
          <w:szCs w:val="24"/>
          <w:lang w:val="de-DE"/>
        </w:rPr>
      </w:pPr>
      <w:r>
        <w:rPr>
          <w:rFonts w:ascii="Tahoma" w:hAnsi="Tahoma" w:cs="Tahoma"/>
          <w:bCs/>
          <w:color w:val="000000" w:themeColor="text1"/>
          <w:sz w:val="24"/>
          <w:szCs w:val="24"/>
          <w:lang w:val="fr-FR"/>
        </w:rPr>
        <w:t>7.1</w:t>
      </w:r>
      <w:r w:rsidRPr="00181F7D">
        <w:rPr>
          <w:rFonts w:ascii="Tahoma" w:hAnsi="Tahoma" w:cs="Tahoma"/>
          <w:bCs/>
          <w:color w:val="000000" w:themeColor="text1"/>
          <w:sz w:val="24"/>
          <w:szCs w:val="24"/>
          <w:lang w:val="fr-FR"/>
        </w:rPr>
        <w:t xml:space="preserve">    </w:t>
      </w:r>
      <w:r w:rsidR="00343B15" w:rsidRPr="00181F7D">
        <w:rPr>
          <w:rFonts w:ascii="Tahoma" w:hAnsi="Tahoma" w:cs="Tahoma"/>
          <w:b/>
          <w:color w:val="000000" w:themeColor="text1"/>
          <w:sz w:val="24"/>
          <w:szCs w:val="24"/>
          <w:lang w:val="fr-FR"/>
        </w:rPr>
        <w:t>Quyền</w:t>
      </w:r>
      <w:r w:rsidR="00343B15" w:rsidRPr="00181F7D">
        <w:rPr>
          <w:rFonts w:ascii="Tahoma" w:hAnsi="Tahoma" w:cs="Tahoma"/>
          <w:b/>
          <w:color w:val="000000" w:themeColor="text1"/>
          <w:sz w:val="24"/>
          <w:szCs w:val="24"/>
          <w:lang w:val="vi-VN"/>
        </w:rPr>
        <w:t xml:space="preserve"> và nghĩa vụ của Bên </w:t>
      </w:r>
      <w:r w:rsidR="00343B15" w:rsidRPr="00241A56">
        <w:rPr>
          <w:rFonts w:ascii="Tahoma" w:hAnsi="Tahoma" w:cs="Tahoma"/>
          <w:b/>
          <w:color w:val="000000" w:themeColor="text1"/>
          <w:sz w:val="24"/>
          <w:szCs w:val="24"/>
          <w:lang w:val="fr-FR"/>
        </w:rPr>
        <w:t>Bán</w:t>
      </w:r>
    </w:p>
    <w:p w14:paraId="4B84B7CA" w14:textId="1500B0B0" w:rsidR="0095555E" w:rsidRPr="009C22FA" w:rsidRDefault="00343B15" w:rsidP="009C22FA">
      <w:pPr>
        <w:pStyle w:val="ListParagraph"/>
        <w:numPr>
          <w:ilvl w:val="0"/>
          <w:numId w:val="2"/>
        </w:numPr>
        <w:tabs>
          <w:tab w:val="left" w:pos="5310"/>
        </w:tabs>
        <w:snapToGrid w:val="0"/>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Giao hàng đúng thời gian, số lượng, chất lượng như thỏa thuận và quy định trong </w:t>
      </w:r>
      <w:r w:rsidRPr="00241A56">
        <w:rPr>
          <w:rFonts w:ascii="Tahoma" w:hAnsi="Tahoma" w:cs="Tahoma"/>
          <w:color w:val="000000" w:themeColor="text1"/>
          <w:sz w:val="24"/>
          <w:szCs w:val="24"/>
          <w:lang w:val="de-DE"/>
        </w:rPr>
        <w:t>H</w:t>
      </w:r>
      <w:r w:rsidRPr="007A36EB">
        <w:rPr>
          <w:rFonts w:ascii="Tahoma" w:hAnsi="Tahoma" w:cs="Tahoma"/>
          <w:color w:val="000000" w:themeColor="text1"/>
          <w:sz w:val="24"/>
          <w:szCs w:val="24"/>
          <w:lang w:val="vi-VN"/>
        </w:rPr>
        <w:t xml:space="preserve">ợp </w:t>
      </w:r>
      <w:r w:rsidRPr="00241A56">
        <w:rPr>
          <w:rFonts w:ascii="Tahoma" w:hAnsi="Tahoma" w:cs="Tahoma"/>
          <w:color w:val="000000" w:themeColor="text1"/>
          <w:sz w:val="24"/>
          <w:szCs w:val="24"/>
          <w:lang w:val="de-DE"/>
        </w:rPr>
        <w:t>Đ</w:t>
      </w:r>
      <w:r w:rsidRPr="007A36EB">
        <w:rPr>
          <w:rFonts w:ascii="Tahoma" w:hAnsi="Tahoma" w:cs="Tahoma"/>
          <w:color w:val="000000" w:themeColor="text1"/>
          <w:sz w:val="24"/>
          <w:szCs w:val="24"/>
          <w:lang w:val="vi-VN"/>
        </w:rPr>
        <w:t>ồng. Trường hợp giao hàng</w:t>
      </w:r>
      <w:r w:rsidR="0090522C" w:rsidRPr="0090522C">
        <w:rPr>
          <w:rFonts w:ascii="Tahoma" w:hAnsi="Tahoma" w:cs="Tahoma"/>
          <w:color w:val="000000" w:themeColor="text1"/>
          <w:sz w:val="24"/>
          <w:szCs w:val="24"/>
          <w:lang w:val="vi-VN"/>
        </w:rPr>
        <w:t xml:space="preserve"> bị móp méo,</w:t>
      </w:r>
      <w:r w:rsidRPr="007A36EB">
        <w:rPr>
          <w:rFonts w:ascii="Tahoma" w:hAnsi="Tahoma" w:cs="Tahoma"/>
          <w:color w:val="000000" w:themeColor="text1"/>
          <w:sz w:val="24"/>
          <w:szCs w:val="24"/>
          <w:lang w:val="vi-VN"/>
        </w:rPr>
        <w:t xml:space="preserve"> </w:t>
      </w:r>
      <w:r w:rsidR="0090522C" w:rsidRPr="0090522C">
        <w:rPr>
          <w:rFonts w:ascii="Tahoma" w:hAnsi="Tahoma" w:cs="Tahoma"/>
          <w:color w:val="000000" w:themeColor="text1"/>
          <w:sz w:val="24"/>
          <w:szCs w:val="24"/>
          <w:lang w:val="vi-VN"/>
        </w:rPr>
        <w:t>hư hỏng</w:t>
      </w:r>
      <w:r w:rsidRPr="007A36EB">
        <w:rPr>
          <w:rFonts w:ascii="Tahoma" w:hAnsi="Tahoma" w:cs="Tahoma"/>
          <w:color w:val="000000" w:themeColor="text1"/>
          <w:sz w:val="24"/>
          <w:szCs w:val="24"/>
          <w:lang w:val="vi-VN"/>
        </w:rPr>
        <w:t xml:space="preserve"> thì phải đổi lại hàng mới.</w:t>
      </w:r>
    </w:p>
    <w:p w14:paraId="2D554927" w14:textId="753C3CE0" w:rsidR="0095555E" w:rsidRPr="009C22FA" w:rsidRDefault="00343B15" w:rsidP="009C22FA">
      <w:pPr>
        <w:pStyle w:val="ListParagraph"/>
        <w:numPr>
          <w:ilvl w:val="0"/>
          <w:numId w:val="2"/>
        </w:numPr>
        <w:tabs>
          <w:tab w:val="left" w:pos="5310"/>
        </w:tabs>
        <w:snapToGrid w:val="0"/>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Thông báo kịp thời cho Bên Mua những vấn đề liên quan đến </w:t>
      </w:r>
      <w:r w:rsidRPr="00241A56">
        <w:rPr>
          <w:rFonts w:ascii="Tahoma" w:hAnsi="Tahoma" w:cs="Tahoma"/>
          <w:color w:val="000000" w:themeColor="text1"/>
          <w:sz w:val="24"/>
          <w:szCs w:val="24"/>
          <w:lang w:val="vi-VN"/>
        </w:rPr>
        <w:t>Hàng Hóa như</w:t>
      </w:r>
      <w:r w:rsidRPr="007A36EB">
        <w:rPr>
          <w:rFonts w:ascii="Tahoma" w:hAnsi="Tahoma" w:cs="Tahoma"/>
          <w:color w:val="000000" w:themeColor="text1"/>
          <w:sz w:val="24"/>
          <w:szCs w:val="24"/>
          <w:lang w:val="vi-VN"/>
        </w:rPr>
        <w:t xml:space="preserve"> việc cung ứng hàng</w:t>
      </w:r>
      <w:r w:rsidRPr="00241A56">
        <w:rPr>
          <w:rFonts w:ascii="Tahoma" w:hAnsi="Tahoma" w:cs="Tahoma"/>
          <w:color w:val="000000" w:themeColor="text1"/>
          <w:sz w:val="24"/>
          <w:szCs w:val="24"/>
          <w:lang w:val="vi-VN"/>
        </w:rPr>
        <w:t>,</w:t>
      </w:r>
      <w:r w:rsidRPr="007A36EB">
        <w:rPr>
          <w:rFonts w:ascii="Tahoma" w:hAnsi="Tahoma" w:cs="Tahoma"/>
          <w:color w:val="000000" w:themeColor="text1"/>
          <w:sz w:val="24"/>
          <w:szCs w:val="24"/>
          <w:lang w:val="vi-VN"/>
        </w:rPr>
        <w:t xml:space="preserve"> thay đổi giá bán</w:t>
      </w:r>
      <w:r w:rsidRPr="00241A56">
        <w:rPr>
          <w:rFonts w:ascii="Tahoma" w:hAnsi="Tahoma" w:cs="Tahoma"/>
          <w:color w:val="000000" w:themeColor="text1"/>
          <w:sz w:val="24"/>
          <w:szCs w:val="24"/>
          <w:lang w:val="vi-VN"/>
        </w:rPr>
        <w:t xml:space="preserve"> và</w:t>
      </w:r>
      <w:r w:rsidRPr="007A36EB">
        <w:rPr>
          <w:rFonts w:ascii="Tahoma" w:hAnsi="Tahoma" w:cs="Tahoma"/>
          <w:color w:val="000000" w:themeColor="text1"/>
          <w:sz w:val="24"/>
          <w:szCs w:val="24"/>
          <w:lang w:val="vi-VN"/>
        </w:rPr>
        <w:t xml:space="preserve"> trả thưởng đúng cam kết</w:t>
      </w:r>
      <w:r w:rsidR="00D9527D" w:rsidRPr="00241A56">
        <w:rPr>
          <w:rFonts w:ascii="Tahoma" w:hAnsi="Tahoma" w:cs="Tahoma"/>
          <w:color w:val="000000" w:themeColor="text1"/>
          <w:sz w:val="24"/>
          <w:szCs w:val="24"/>
          <w:lang w:val="vi-VN"/>
        </w:rPr>
        <w:t xml:space="preserve"> (nếu có)</w:t>
      </w:r>
      <w:r w:rsidRPr="007A36EB">
        <w:rPr>
          <w:rFonts w:ascii="Tahoma" w:hAnsi="Tahoma" w:cs="Tahoma"/>
          <w:color w:val="000000" w:themeColor="text1"/>
          <w:sz w:val="24"/>
          <w:szCs w:val="24"/>
          <w:lang w:val="vi-VN"/>
        </w:rPr>
        <w:t xml:space="preserve">. </w:t>
      </w:r>
    </w:p>
    <w:p w14:paraId="49D11499" w14:textId="13A870F3" w:rsidR="00343B15" w:rsidRPr="007A36EB" w:rsidRDefault="00343B15" w:rsidP="00676E2E">
      <w:pPr>
        <w:pStyle w:val="ListParagraph"/>
        <w:numPr>
          <w:ilvl w:val="0"/>
          <w:numId w:val="2"/>
        </w:numPr>
        <w:tabs>
          <w:tab w:val="left" w:pos="5310"/>
        </w:tabs>
        <w:snapToGrid w:val="0"/>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Các quyền và nghĩa vụ của </w:t>
      </w:r>
      <w:r w:rsidR="0090522C" w:rsidRPr="0090522C">
        <w:rPr>
          <w:rFonts w:ascii="Tahoma" w:hAnsi="Tahoma" w:cs="Tahoma"/>
          <w:color w:val="000000" w:themeColor="text1"/>
          <w:sz w:val="24"/>
          <w:szCs w:val="24"/>
          <w:lang w:val="vi-VN"/>
        </w:rPr>
        <w:t>B</w:t>
      </w:r>
      <w:r w:rsidR="00155357" w:rsidRPr="00241A56">
        <w:rPr>
          <w:rFonts w:ascii="Tahoma" w:hAnsi="Tahoma" w:cs="Tahoma"/>
          <w:color w:val="000000" w:themeColor="text1"/>
          <w:sz w:val="24"/>
          <w:szCs w:val="24"/>
          <w:lang w:val="vi-VN"/>
        </w:rPr>
        <w:t xml:space="preserve">ên </w:t>
      </w:r>
      <w:r w:rsidR="0090522C" w:rsidRPr="0090522C">
        <w:rPr>
          <w:rFonts w:ascii="Tahoma" w:hAnsi="Tahoma" w:cs="Tahoma"/>
          <w:color w:val="000000" w:themeColor="text1"/>
          <w:sz w:val="24"/>
          <w:szCs w:val="24"/>
          <w:lang w:val="vi-VN"/>
        </w:rPr>
        <w:t>B</w:t>
      </w:r>
      <w:r w:rsidR="00155357" w:rsidRPr="00241A56">
        <w:rPr>
          <w:rFonts w:ascii="Tahoma" w:hAnsi="Tahoma" w:cs="Tahoma"/>
          <w:color w:val="000000" w:themeColor="text1"/>
          <w:sz w:val="24"/>
          <w:szCs w:val="24"/>
          <w:lang w:val="vi-VN"/>
        </w:rPr>
        <w:t>án</w:t>
      </w:r>
      <w:r w:rsidRPr="007A36EB">
        <w:rPr>
          <w:rFonts w:ascii="Tahoma" w:hAnsi="Tahoma" w:cs="Tahoma"/>
          <w:color w:val="000000" w:themeColor="text1"/>
          <w:sz w:val="24"/>
          <w:szCs w:val="24"/>
          <w:lang w:val="vi-VN"/>
        </w:rPr>
        <w:t xml:space="preserve"> </w:t>
      </w:r>
      <w:r w:rsidRPr="00241A56">
        <w:rPr>
          <w:rFonts w:ascii="Tahoma" w:hAnsi="Tahoma" w:cs="Tahoma"/>
          <w:color w:val="000000" w:themeColor="text1"/>
          <w:sz w:val="24"/>
          <w:szCs w:val="24"/>
          <w:lang w:val="vi-VN"/>
        </w:rPr>
        <w:t>theo quy định của pháp luật hiện hành</w:t>
      </w:r>
      <w:r w:rsidRPr="007A36EB">
        <w:rPr>
          <w:rFonts w:ascii="Tahoma" w:hAnsi="Tahoma" w:cs="Tahoma"/>
          <w:color w:val="000000" w:themeColor="text1"/>
          <w:sz w:val="24"/>
          <w:szCs w:val="24"/>
          <w:lang w:val="vi-VN"/>
        </w:rPr>
        <w:t xml:space="preserve">. </w:t>
      </w:r>
    </w:p>
    <w:p w14:paraId="751005CC" w14:textId="77777777" w:rsidR="00343B15" w:rsidRPr="007A36EB" w:rsidRDefault="00343B15" w:rsidP="00676E2E">
      <w:pPr>
        <w:pStyle w:val="ListParagraph"/>
        <w:tabs>
          <w:tab w:val="left" w:pos="5310"/>
        </w:tabs>
        <w:snapToGrid w:val="0"/>
        <w:jc w:val="both"/>
        <w:rPr>
          <w:rFonts w:ascii="Tahoma" w:hAnsi="Tahoma" w:cs="Tahoma"/>
          <w:color w:val="000000" w:themeColor="text1"/>
          <w:sz w:val="24"/>
          <w:szCs w:val="24"/>
          <w:lang w:val="vi-VN"/>
        </w:rPr>
      </w:pPr>
    </w:p>
    <w:p w14:paraId="6ACF3AF2" w14:textId="46123A04" w:rsidR="00343B15" w:rsidRPr="009C22FA" w:rsidRDefault="00181F7D" w:rsidP="009C22FA">
      <w:pPr>
        <w:tabs>
          <w:tab w:val="left" w:pos="5310"/>
        </w:tabs>
        <w:jc w:val="both"/>
        <w:rPr>
          <w:rFonts w:ascii="Tahoma" w:hAnsi="Tahoma" w:cs="Tahoma"/>
          <w:b/>
          <w:color w:val="000000" w:themeColor="text1"/>
          <w:sz w:val="24"/>
          <w:szCs w:val="24"/>
          <w:lang w:val="de-DE"/>
        </w:rPr>
      </w:pPr>
      <w:r>
        <w:rPr>
          <w:rFonts w:ascii="Tahoma" w:hAnsi="Tahoma" w:cs="Tahoma"/>
          <w:bCs/>
          <w:color w:val="000000" w:themeColor="text1"/>
          <w:sz w:val="24"/>
          <w:szCs w:val="24"/>
          <w:lang w:val="fr-FR"/>
        </w:rPr>
        <w:t>7.2</w:t>
      </w:r>
      <w:r w:rsidRPr="00181F7D">
        <w:rPr>
          <w:rFonts w:ascii="Tahoma" w:hAnsi="Tahoma" w:cs="Tahoma"/>
          <w:bCs/>
          <w:color w:val="000000" w:themeColor="text1"/>
          <w:sz w:val="24"/>
          <w:szCs w:val="24"/>
          <w:lang w:val="fr-FR"/>
        </w:rPr>
        <w:t xml:space="preserve">    </w:t>
      </w:r>
      <w:r w:rsidR="00343B15" w:rsidRPr="00181F7D">
        <w:rPr>
          <w:rFonts w:ascii="Tahoma" w:hAnsi="Tahoma" w:cs="Tahoma"/>
          <w:b/>
          <w:color w:val="000000" w:themeColor="text1"/>
          <w:sz w:val="24"/>
          <w:szCs w:val="24"/>
          <w:lang w:val="fr-FR"/>
        </w:rPr>
        <w:t>Quyền</w:t>
      </w:r>
      <w:r w:rsidR="00343B15" w:rsidRPr="00181F7D">
        <w:rPr>
          <w:rFonts w:ascii="Tahoma" w:hAnsi="Tahoma" w:cs="Tahoma"/>
          <w:b/>
          <w:color w:val="000000" w:themeColor="text1"/>
          <w:sz w:val="24"/>
          <w:szCs w:val="24"/>
          <w:lang w:val="vi-VN"/>
        </w:rPr>
        <w:t xml:space="preserve"> và nghĩa vụ của Bên Mua</w:t>
      </w:r>
    </w:p>
    <w:p w14:paraId="23812B17" w14:textId="0C8EA92A" w:rsidR="00034823" w:rsidRPr="009C22FA" w:rsidRDefault="00343B15" w:rsidP="009C22FA">
      <w:pPr>
        <w:pStyle w:val="ListParagraph"/>
        <w:numPr>
          <w:ilvl w:val="0"/>
          <w:numId w:val="3"/>
        </w:numPr>
        <w:tabs>
          <w:tab w:val="left" w:pos="5310"/>
        </w:tabs>
        <w:snapToGrid w:val="0"/>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Yêu cầu Bên </w:t>
      </w:r>
      <w:r w:rsidR="00C60B9A" w:rsidRPr="00241A56">
        <w:rPr>
          <w:rFonts w:ascii="Tahoma" w:hAnsi="Tahoma" w:cs="Tahoma"/>
          <w:color w:val="000000" w:themeColor="text1"/>
          <w:sz w:val="24"/>
          <w:szCs w:val="24"/>
          <w:lang w:val="de-DE"/>
        </w:rPr>
        <w:t>Bán</w:t>
      </w:r>
      <w:r w:rsidRPr="007A36EB">
        <w:rPr>
          <w:rFonts w:ascii="Tahoma" w:hAnsi="Tahoma" w:cs="Tahoma"/>
          <w:color w:val="000000" w:themeColor="text1"/>
          <w:sz w:val="24"/>
          <w:szCs w:val="24"/>
          <w:lang w:val="vi-VN"/>
        </w:rPr>
        <w:t xml:space="preserve"> giao hàng đúng thời gian, số lượng, chất lượng như thỏa thuận. Có quyền từ chối không nhận hàng và yêu cầu giao hàng lại nếu </w:t>
      </w:r>
      <w:r w:rsidR="007434B1" w:rsidRPr="00241A56">
        <w:rPr>
          <w:rFonts w:ascii="Tahoma" w:hAnsi="Tahoma" w:cs="Tahoma"/>
          <w:color w:val="000000" w:themeColor="text1"/>
          <w:sz w:val="24"/>
          <w:szCs w:val="24"/>
          <w:lang w:val="vi-VN"/>
        </w:rPr>
        <w:t>H</w:t>
      </w:r>
      <w:r w:rsidRPr="007A36EB">
        <w:rPr>
          <w:rFonts w:ascii="Tahoma" w:hAnsi="Tahoma" w:cs="Tahoma"/>
          <w:color w:val="000000" w:themeColor="text1"/>
          <w:sz w:val="24"/>
          <w:szCs w:val="24"/>
          <w:lang w:val="vi-VN"/>
        </w:rPr>
        <w:t xml:space="preserve">àng </w:t>
      </w:r>
      <w:r w:rsidR="007434B1" w:rsidRPr="00241A56">
        <w:rPr>
          <w:rFonts w:ascii="Tahoma" w:hAnsi="Tahoma" w:cs="Tahoma"/>
          <w:color w:val="000000" w:themeColor="text1"/>
          <w:sz w:val="24"/>
          <w:szCs w:val="24"/>
          <w:lang w:val="vi-VN"/>
        </w:rPr>
        <w:t>H</w:t>
      </w:r>
      <w:r w:rsidRPr="007A36EB">
        <w:rPr>
          <w:rFonts w:ascii="Tahoma" w:hAnsi="Tahoma" w:cs="Tahoma"/>
          <w:color w:val="000000" w:themeColor="text1"/>
          <w:sz w:val="24"/>
          <w:szCs w:val="24"/>
          <w:lang w:val="vi-VN"/>
        </w:rPr>
        <w:t>óa có dấu hiệu kém chất lượng, bất thường.</w:t>
      </w:r>
    </w:p>
    <w:p w14:paraId="5E3C9015" w14:textId="30F41DED" w:rsidR="00417D38" w:rsidRPr="009C22FA" w:rsidRDefault="007810D0" w:rsidP="009C22FA">
      <w:pPr>
        <w:pStyle w:val="ListParagraph"/>
        <w:numPr>
          <w:ilvl w:val="0"/>
          <w:numId w:val="3"/>
        </w:numPr>
        <w:tabs>
          <w:tab w:val="left" w:pos="5310"/>
        </w:tabs>
        <w:snapToGrid w:val="0"/>
        <w:jc w:val="both"/>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Thanh toán đúng hạn, thực hiện đúng quy định về bảo quản</w:t>
      </w:r>
      <w:r w:rsidRPr="00241A56">
        <w:rPr>
          <w:rFonts w:ascii="Tahoma" w:hAnsi="Tahoma" w:cs="Tahoma"/>
          <w:color w:val="000000" w:themeColor="text1"/>
          <w:sz w:val="24"/>
          <w:szCs w:val="24"/>
          <w:lang w:val="vi-VN"/>
        </w:rPr>
        <w:t>, lưu trữ và sử dụng</w:t>
      </w:r>
      <w:r w:rsidRPr="007A36EB">
        <w:rPr>
          <w:rFonts w:ascii="Tahoma" w:hAnsi="Tahoma" w:cs="Tahoma"/>
          <w:color w:val="000000" w:themeColor="text1"/>
          <w:sz w:val="24"/>
          <w:szCs w:val="24"/>
          <w:lang w:val="vi-VN"/>
        </w:rPr>
        <w:t xml:space="preserve"> </w:t>
      </w:r>
      <w:r w:rsidRPr="00241A56">
        <w:rPr>
          <w:rFonts w:ascii="Tahoma" w:hAnsi="Tahoma" w:cs="Tahoma"/>
          <w:color w:val="000000" w:themeColor="text1"/>
          <w:sz w:val="24"/>
          <w:szCs w:val="24"/>
          <w:lang w:val="vi-VN"/>
        </w:rPr>
        <w:t xml:space="preserve">Hàng Hóa, </w:t>
      </w:r>
      <w:r w:rsidRPr="007A36EB">
        <w:rPr>
          <w:rFonts w:ascii="Tahoma" w:hAnsi="Tahoma" w:cs="Tahoma"/>
          <w:color w:val="000000" w:themeColor="text1"/>
          <w:sz w:val="24"/>
          <w:szCs w:val="24"/>
          <w:lang w:val="vi-VN"/>
        </w:rPr>
        <w:t xml:space="preserve">hợp tác giải quyết khiếu nại chất lượng sản phẩm đúng </w:t>
      </w:r>
      <w:r w:rsidRPr="00241A56">
        <w:rPr>
          <w:rFonts w:ascii="Tahoma" w:hAnsi="Tahoma" w:cs="Tahoma"/>
          <w:color w:val="000000" w:themeColor="text1"/>
          <w:sz w:val="24"/>
          <w:szCs w:val="24"/>
          <w:lang w:val="vi-VN"/>
        </w:rPr>
        <w:t>quy trình liên quan</w:t>
      </w:r>
      <w:r w:rsidRPr="007A36EB">
        <w:rPr>
          <w:rFonts w:ascii="Tahoma" w:hAnsi="Tahoma" w:cs="Tahoma"/>
          <w:color w:val="000000" w:themeColor="text1"/>
          <w:sz w:val="24"/>
          <w:szCs w:val="24"/>
          <w:lang w:val="vi-VN"/>
        </w:rPr>
        <w:t>.</w:t>
      </w:r>
      <w:r w:rsidRPr="00241A56">
        <w:rPr>
          <w:rFonts w:ascii="Tahoma" w:hAnsi="Tahoma" w:cs="Tahoma"/>
          <w:color w:val="000000" w:themeColor="text1"/>
          <w:sz w:val="24"/>
          <w:szCs w:val="24"/>
          <w:lang w:val="vi-VN"/>
        </w:rPr>
        <w:t xml:space="preserve"> Để rõ ràng, Bên Bán</w:t>
      </w:r>
      <w:r w:rsidR="00F36CA9" w:rsidRPr="00241A56">
        <w:rPr>
          <w:rFonts w:ascii="Tahoma" w:hAnsi="Tahoma" w:cs="Tahoma"/>
          <w:color w:val="000000" w:themeColor="text1"/>
          <w:sz w:val="24"/>
          <w:szCs w:val="24"/>
          <w:lang w:val="vi-VN"/>
        </w:rPr>
        <w:t xml:space="preserve"> </w:t>
      </w:r>
      <w:r w:rsidRPr="00241A56">
        <w:rPr>
          <w:rFonts w:ascii="Tahoma" w:hAnsi="Tahoma" w:cs="Tahoma"/>
          <w:color w:val="000000" w:themeColor="text1"/>
          <w:sz w:val="24"/>
          <w:szCs w:val="24"/>
          <w:lang w:val="vi-VN"/>
        </w:rPr>
        <w:t xml:space="preserve">sẽ không chịu trách nhiệm cho bất kì vấn đề nào phát sinh liên quan đến việc Bên Mua không tuân thủ đúng quy định về bảo quản, lưu trữ, sử dụng Hàng Hóa cũng </w:t>
      </w:r>
      <w:r w:rsidR="00194048" w:rsidRPr="00241A56">
        <w:rPr>
          <w:rFonts w:ascii="Tahoma" w:hAnsi="Tahoma" w:cs="Tahoma"/>
          <w:color w:val="000000" w:themeColor="text1"/>
          <w:sz w:val="24"/>
          <w:szCs w:val="24"/>
          <w:lang w:val="vi-VN"/>
        </w:rPr>
        <w:t xml:space="preserve">như </w:t>
      </w:r>
      <w:r w:rsidRPr="00241A56">
        <w:rPr>
          <w:rFonts w:ascii="Tahoma" w:hAnsi="Tahoma" w:cs="Tahoma"/>
          <w:color w:val="000000" w:themeColor="text1"/>
          <w:sz w:val="24"/>
          <w:szCs w:val="24"/>
          <w:lang w:val="vi-VN"/>
        </w:rPr>
        <w:t xml:space="preserve">các quy trình khiếu nại như được Bên Bán thông báo cho Bên Mua </w:t>
      </w:r>
      <w:r w:rsidRPr="00241A56">
        <w:rPr>
          <w:rStyle w:val="Hyperlink"/>
          <w:rFonts w:ascii="Tahoma" w:hAnsi="Tahoma" w:cs="Tahoma"/>
          <w:color w:val="000000" w:themeColor="text1"/>
          <w:sz w:val="24"/>
          <w:szCs w:val="24"/>
          <w:u w:val="none"/>
          <w:lang w:val="vi-VN"/>
        </w:rPr>
        <w:t>tùy từng thời điểm</w:t>
      </w:r>
      <w:r w:rsidRPr="00241A56">
        <w:rPr>
          <w:rFonts w:ascii="Tahoma" w:hAnsi="Tahoma" w:cs="Tahoma"/>
          <w:color w:val="000000" w:themeColor="text1"/>
          <w:sz w:val="24"/>
          <w:szCs w:val="24"/>
          <w:lang w:val="vi-VN"/>
        </w:rPr>
        <w:t xml:space="preserve">. </w:t>
      </w:r>
    </w:p>
    <w:p w14:paraId="52407618" w14:textId="17BFC0A1" w:rsidR="00343B15" w:rsidRPr="009C22FA" w:rsidRDefault="00343B15" w:rsidP="009C22FA">
      <w:pPr>
        <w:pStyle w:val="ListParagraph"/>
        <w:numPr>
          <w:ilvl w:val="0"/>
          <w:numId w:val="3"/>
        </w:numPr>
        <w:rPr>
          <w:rFonts w:ascii="Tahoma" w:hAnsi="Tahoma" w:cs="Tahoma"/>
          <w:color w:val="000000" w:themeColor="text1"/>
          <w:sz w:val="24"/>
          <w:szCs w:val="24"/>
          <w:lang w:val="vi-VN"/>
        </w:rPr>
      </w:pPr>
      <w:r w:rsidRPr="007A36EB">
        <w:rPr>
          <w:rFonts w:ascii="Tahoma" w:hAnsi="Tahoma" w:cs="Tahoma"/>
          <w:color w:val="000000" w:themeColor="text1"/>
          <w:sz w:val="24"/>
          <w:szCs w:val="24"/>
          <w:lang w:val="vi-VN"/>
        </w:rPr>
        <w:t xml:space="preserve">Các quyền và nghĩa vụ của </w:t>
      </w:r>
      <w:r w:rsidR="005A3D50" w:rsidRPr="005A3D50">
        <w:rPr>
          <w:rFonts w:ascii="Tahoma" w:hAnsi="Tahoma" w:cs="Tahoma"/>
          <w:color w:val="000000" w:themeColor="text1"/>
          <w:sz w:val="24"/>
          <w:szCs w:val="24"/>
          <w:lang w:val="vi-VN"/>
        </w:rPr>
        <w:t>B</w:t>
      </w:r>
      <w:r w:rsidRPr="007A36EB">
        <w:rPr>
          <w:rFonts w:ascii="Tahoma" w:hAnsi="Tahoma" w:cs="Tahoma"/>
          <w:color w:val="000000" w:themeColor="text1"/>
          <w:sz w:val="24"/>
          <w:szCs w:val="24"/>
          <w:lang w:val="vi-VN"/>
        </w:rPr>
        <w:t xml:space="preserve">ên </w:t>
      </w:r>
      <w:r w:rsidR="005A3D50" w:rsidRPr="005A3D50">
        <w:rPr>
          <w:rFonts w:ascii="Tahoma" w:hAnsi="Tahoma" w:cs="Tahoma"/>
          <w:color w:val="000000" w:themeColor="text1"/>
          <w:sz w:val="24"/>
          <w:szCs w:val="24"/>
          <w:lang w:val="vi-VN"/>
        </w:rPr>
        <w:t>M</w:t>
      </w:r>
      <w:r w:rsidRPr="007A36EB">
        <w:rPr>
          <w:rFonts w:ascii="Tahoma" w:hAnsi="Tahoma" w:cs="Tahoma"/>
          <w:color w:val="000000" w:themeColor="text1"/>
          <w:sz w:val="24"/>
          <w:szCs w:val="24"/>
          <w:lang w:val="vi-VN"/>
        </w:rPr>
        <w:t>ua</w:t>
      </w:r>
      <w:r w:rsidRPr="00241A56">
        <w:rPr>
          <w:rFonts w:ascii="Tahoma" w:hAnsi="Tahoma" w:cs="Tahoma"/>
          <w:color w:val="000000" w:themeColor="text1"/>
          <w:sz w:val="24"/>
          <w:szCs w:val="24"/>
          <w:lang w:val="vi-VN"/>
        </w:rPr>
        <w:t xml:space="preserve"> theo quy định của pháp luật hiện hành</w:t>
      </w:r>
      <w:r w:rsidRPr="007A36EB">
        <w:rPr>
          <w:rFonts w:ascii="Tahoma" w:hAnsi="Tahoma" w:cs="Tahoma"/>
          <w:color w:val="000000" w:themeColor="text1"/>
          <w:sz w:val="24"/>
          <w:szCs w:val="24"/>
          <w:lang w:val="vi-VN"/>
        </w:rPr>
        <w:t xml:space="preserve">. </w:t>
      </w:r>
    </w:p>
    <w:p w14:paraId="1A7387FC" w14:textId="576BEE3A" w:rsidR="009A6D0C" w:rsidRPr="00241A56" w:rsidRDefault="007B495D" w:rsidP="00676E2E">
      <w:pPr>
        <w:snapToGrid w:val="0"/>
        <w:ind w:left="720" w:hanging="720"/>
        <w:contextualSpacing/>
        <w:jc w:val="both"/>
        <w:rPr>
          <w:rFonts w:ascii="Tahoma" w:hAnsi="Tahoma" w:cs="Tahoma"/>
          <w:b/>
          <w:color w:val="000000" w:themeColor="text1"/>
          <w:sz w:val="24"/>
          <w:szCs w:val="24"/>
          <w:lang w:val="vi-VN"/>
        </w:rPr>
      </w:pPr>
      <w:r w:rsidRPr="007A36EB">
        <w:rPr>
          <w:rFonts w:ascii="Tahoma" w:hAnsi="Tahoma" w:cs="Tahoma"/>
          <w:color w:val="000000" w:themeColor="text1"/>
          <w:sz w:val="24"/>
          <w:szCs w:val="24"/>
          <w:lang w:val="vi-VN"/>
        </w:rPr>
        <w:tab/>
      </w:r>
    </w:p>
    <w:p w14:paraId="4AC8918F" w14:textId="66DC5864" w:rsidR="009A6D0C" w:rsidRPr="007A36EB" w:rsidRDefault="009A6D0C" w:rsidP="00676E2E">
      <w:pPr>
        <w:keepNext/>
        <w:tabs>
          <w:tab w:val="left" w:pos="5310"/>
        </w:tabs>
        <w:snapToGrid w:val="0"/>
        <w:contextualSpacing/>
        <w:jc w:val="both"/>
        <w:outlineLvl w:val="1"/>
        <w:rPr>
          <w:rFonts w:ascii="Tahoma" w:hAnsi="Tahoma" w:cs="Tahoma"/>
          <w:b/>
          <w:color w:val="000000" w:themeColor="text1"/>
          <w:sz w:val="24"/>
          <w:szCs w:val="24"/>
        </w:rPr>
      </w:pPr>
      <w:r w:rsidRPr="007A36EB">
        <w:rPr>
          <w:rFonts w:ascii="Tahoma" w:hAnsi="Tahoma" w:cs="Tahoma"/>
          <w:b/>
          <w:color w:val="000000" w:themeColor="text1"/>
          <w:sz w:val="24"/>
          <w:szCs w:val="24"/>
        </w:rPr>
        <w:t xml:space="preserve">Điều </w:t>
      </w:r>
      <w:r w:rsidR="009C22FA">
        <w:rPr>
          <w:rFonts w:ascii="Tahoma" w:hAnsi="Tahoma" w:cs="Tahoma"/>
          <w:b/>
          <w:color w:val="000000" w:themeColor="text1"/>
          <w:sz w:val="24"/>
          <w:szCs w:val="24"/>
        </w:rPr>
        <w:t>8</w:t>
      </w:r>
      <w:r w:rsidR="00BA3521" w:rsidRPr="007A36EB">
        <w:rPr>
          <w:rFonts w:ascii="Tahoma" w:hAnsi="Tahoma" w:cs="Tahoma"/>
          <w:b/>
          <w:color w:val="000000" w:themeColor="text1"/>
          <w:sz w:val="24"/>
          <w:szCs w:val="24"/>
        </w:rPr>
        <w:t xml:space="preserve">: </w:t>
      </w:r>
      <w:r w:rsidRPr="007A36EB">
        <w:rPr>
          <w:rFonts w:ascii="Tahoma" w:hAnsi="Tahoma" w:cs="Tahoma"/>
          <w:b/>
          <w:color w:val="000000" w:themeColor="text1"/>
          <w:sz w:val="24"/>
          <w:szCs w:val="24"/>
        </w:rPr>
        <w:t>ĐIỀU KHOẢN CHUNG</w:t>
      </w:r>
    </w:p>
    <w:p w14:paraId="6AED2DD0" w14:textId="77777777" w:rsidR="000E4E9B" w:rsidRPr="007A36EB" w:rsidRDefault="000E4E9B" w:rsidP="00676E2E">
      <w:pPr>
        <w:keepNext/>
        <w:tabs>
          <w:tab w:val="left" w:pos="5310"/>
        </w:tabs>
        <w:snapToGrid w:val="0"/>
        <w:contextualSpacing/>
        <w:jc w:val="both"/>
        <w:outlineLvl w:val="1"/>
        <w:rPr>
          <w:rFonts w:ascii="Tahoma" w:hAnsi="Tahoma" w:cs="Tahoma"/>
          <w:b/>
          <w:color w:val="000000" w:themeColor="text1"/>
          <w:sz w:val="24"/>
          <w:szCs w:val="24"/>
        </w:rPr>
      </w:pPr>
    </w:p>
    <w:p w14:paraId="0527BE71" w14:textId="77777777" w:rsidR="000D0B1F" w:rsidRPr="007A36EB" w:rsidRDefault="000D0B1F" w:rsidP="00676E2E">
      <w:pPr>
        <w:pStyle w:val="ListParagraph"/>
        <w:numPr>
          <w:ilvl w:val="0"/>
          <w:numId w:val="6"/>
        </w:numPr>
        <w:jc w:val="both"/>
        <w:rPr>
          <w:rFonts w:ascii="Tahoma" w:hAnsi="Tahoma" w:cs="Tahoma"/>
          <w:vanish/>
          <w:color w:val="000000" w:themeColor="text1"/>
          <w:sz w:val="24"/>
          <w:szCs w:val="24"/>
        </w:rPr>
      </w:pPr>
    </w:p>
    <w:p w14:paraId="7EDE668F" w14:textId="77777777" w:rsidR="000D0B1F" w:rsidRPr="007A36EB" w:rsidRDefault="000D0B1F" w:rsidP="00676E2E">
      <w:pPr>
        <w:pStyle w:val="ListParagraph"/>
        <w:numPr>
          <w:ilvl w:val="0"/>
          <w:numId w:val="6"/>
        </w:numPr>
        <w:jc w:val="both"/>
        <w:rPr>
          <w:rFonts w:ascii="Tahoma" w:hAnsi="Tahoma" w:cs="Tahoma"/>
          <w:vanish/>
          <w:color w:val="000000" w:themeColor="text1"/>
          <w:sz w:val="24"/>
          <w:szCs w:val="24"/>
        </w:rPr>
      </w:pPr>
    </w:p>
    <w:p w14:paraId="79C0C254" w14:textId="77777777" w:rsidR="000D0B1F" w:rsidRPr="007A36EB" w:rsidRDefault="000D0B1F" w:rsidP="00676E2E">
      <w:pPr>
        <w:pStyle w:val="ListParagraph"/>
        <w:numPr>
          <w:ilvl w:val="0"/>
          <w:numId w:val="6"/>
        </w:numPr>
        <w:jc w:val="both"/>
        <w:rPr>
          <w:rFonts w:ascii="Tahoma" w:hAnsi="Tahoma" w:cs="Tahoma"/>
          <w:vanish/>
          <w:color w:val="000000" w:themeColor="text1"/>
          <w:sz w:val="24"/>
          <w:szCs w:val="24"/>
        </w:rPr>
      </w:pPr>
    </w:p>
    <w:p w14:paraId="625076EF" w14:textId="77777777" w:rsidR="000D0B1F" w:rsidRPr="007A36EB" w:rsidRDefault="000D0B1F" w:rsidP="00676E2E">
      <w:pPr>
        <w:pStyle w:val="ListParagraph"/>
        <w:numPr>
          <w:ilvl w:val="0"/>
          <w:numId w:val="6"/>
        </w:numPr>
        <w:jc w:val="both"/>
        <w:rPr>
          <w:rFonts w:ascii="Tahoma" w:hAnsi="Tahoma" w:cs="Tahoma"/>
          <w:vanish/>
          <w:color w:val="000000" w:themeColor="text1"/>
          <w:sz w:val="24"/>
          <w:szCs w:val="24"/>
        </w:rPr>
      </w:pPr>
    </w:p>
    <w:p w14:paraId="79A82CD6" w14:textId="77777777" w:rsidR="00105651" w:rsidRPr="007A36EB" w:rsidRDefault="00105651" w:rsidP="00676E2E">
      <w:pPr>
        <w:pStyle w:val="ListParagraph"/>
        <w:numPr>
          <w:ilvl w:val="0"/>
          <w:numId w:val="10"/>
        </w:numPr>
        <w:snapToGrid w:val="0"/>
        <w:jc w:val="both"/>
        <w:rPr>
          <w:rFonts w:ascii="Tahoma" w:hAnsi="Tahoma" w:cs="Tahoma"/>
          <w:vanish/>
          <w:color w:val="000000" w:themeColor="text1"/>
          <w:sz w:val="24"/>
          <w:szCs w:val="24"/>
        </w:rPr>
      </w:pPr>
    </w:p>
    <w:p w14:paraId="2938B5B8" w14:textId="77777777" w:rsidR="00105651" w:rsidRPr="007A36EB" w:rsidRDefault="00105651" w:rsidP="00676E2E">
      <w:pPr>
        <w:pStyle w:val="ListParagraph"/>
        <w:numPr>
          <w:ilvl w:val="0"/>
          <w:numId w:val="10"/>
        </w:numPr>
        <w:snapToGrid w:val="0"/>
        <w:jc w:val="both"/>
        <w:rPr>
          <w:rFonts w:ascii="Tahoma" w:hAnsi="Tahoma" w:cs="Tahoma"/>
          <w:vanish/>
          <w:color w:val="000000" w:themeColor="text1"/>
          <w:sz w:val="24"/>
          <w:szCs w:val="24"/>
        </w:rPr>
      </w:pPr>
    </w:p>
    <w:p w14:paraId="3CC95DFC" w14:textId="77777777" w:rsidR="00105651" w:rsidRPr="007A36EB" w:rsidRDefault="00105651" w:rsidP="00676E2E">
      <w:pPr>
        <w:pStyle w:val="ListParagraph"/>
        <w:numPr>
          <w:ilvl w:val="0"/>
          <w:numId w:val="10"/>
        </w:numPr>
        <w:snapToGrid w:val="0"/>
        <w:jc w:val="both"/>
        <w:rPr>
          <w:rFonts w:ascii="Tahoma" w:hAnsi="Tahoma" w:cs="Tahoma"/>
          <w:vanish/>
          <w:color w:val="000000" w:themeColor="text1"/>
          <w:sz w:val="24"/>
          <w:szCs w:val="24"/>
        </w:rPr>
      </w:pPr>
    </w:p>
    <w:p w14:paraId="42EC5F8A" w14:textId="77777777" w:rsidR="00105651" w:rsidRPr="007A36EB" w:rsidRDefault="00105651" w:rsidP="00676E2E">
      <w:pPr>
        <w:pStyle w:val="ListParagraph"/>
        <w:numPr>
          <w:ilvl w:val="0"/>
          <w:numId w:val="10"/>
        </w:numPr>
        <w:snapToGrid w:val="0"/>
        <w:jc w:val="both"/>
        <w:rPr>
          <w:rFonts w:ascii="Tahoma" w:hAnsi="Tahoma" w:cs="Tahoma"/>
          <w:vanish/>
          <w:color w:val="000000" w:themeColor="text1"/>
          <w:sz w:val="24"/>
          <w:szCs w:val="24"/>
        </w:rPr>
      </w:pPr>
    </w:p>
    <w:p w14:paraId="5DF311D6" w14:textId="77777777" w:rsidR="00105651" w:rsidRPr="007A36EB" w:rsidRDefault="00105651" w:rsidP="00676E2E">
      <w:pPr>
        <w:pStyle w:val="ListParagraph"/>
        <w:numPr>
          <w:ilvl w:val="0"/>
          <w:numId w:val="10"/>
        </w:numPr>
        <w:snapToGrid w:val="0"/>
        <w:jc w:val="both"/>
        <w:rPr>
          <w:rFonts w:ascii="Tahoma" w:hAnsi="Tahoma" w:cs="Tahoma"/>
          <w:vanish/>
          <w:color w:val="000000" w:themeColor="text1"/>
          <w:sz w:val="24"/>
          <w:szCs w:val="24"/>
        </w:rPr>
      </w:pPr>
    </w:p>
    <w:p w14:paraId="0DE3D070" w14:textId="77777777" w:rsidR="00105651" w:rsidRPr="007A36EB" w:rsidRDefault="00105651" w:rsidP="00676E2E">
      <w:pPr>
        <w:pStyle w:val="ListParagraph"/>
        <w:numPr>
          <w:ilvl w:val="0"/>
          <w:numId w:val="10"/>
        </w:numPr>
        <w:snapToGrid w:val="0"/>
        <w:jc w:val="both"/>
        <w:rPr>
          <w:rFonts w:ascii="Tahoma" w:hAnsi="Tahoma" w:cs="Tahoma"/>
          <w:vanish/>
          <w:color w:val="000000" w:themeColor="text1"/>
          <w:sz w:val="24"/>
          <w:szCs w:val="24"/>
        </w:rPr>
      </w:pPr>
    </w:p>
    <w:p w14:paraId="07B8CE42" w14:textId="2A44A25A" w:rsidR="00E52BBB" w:rsidRPr="007A36EB" w:rsidRDefault="009C22FA" w:rsidP="0090522C">
      <w:pPr>
        <w:pStyle w:val="BodyText"/>
        <w:snapToGrid w:val="0"/>
        <w:contextualSpacing/>
        <w:rPr>
          <w:rFonts w:ascii="Tahoma" w:hAnsi="Tahoma" w:cs="Tahoma"/>
          <w:color w:val="000000" w:themeColor="text1"/>
        </w:rPr>
      </w:pPr>
      <w:r>
        <w:rPr>
          <w:rFonts w:ascii="Tahoma" w:hAnsi="Tahoma" w:cs="Tahoma"/>
          <w:color w:val="000000" w:themeColor="text1"/>
        </w:rPr>
        <w:t>8</w:t>
      </w:r>
      <w:r w:rsidR="00181F7D">
        <w:rPr>
          <w:rFonts w:ascii="Tahoma" w:hAnsi="Tahoma" w:cs="Tahoma"/>
          <w:color w:val="000000" w:themeColor="text1"/>
        </w:rPr>
        <w:t>.1</w:t>
      </w:r>
      <w:r w:rsidR="00181F7D">
        <w:rPr>
          <w:rFonts w:ascii="Tahoma" w:hAnsi="Tahoma" w:cs="Tahoma"/>
          <w:color w:val="000000" w:themeColor="text1"/>
        </w:rPr>
        <w:tab/>
      </w:r>
      <w:r w:rsidR="009A6D0C" w:rsidRPr="007A36EB">
        <w:rPr>
          <w:rFonts w:ascii="Tahoma" w:hAnsi="Tahoma" w:cs="Tahoma"/>
          <w:color w:val="000000" w:themeColor="text1"/>
        </w:rPr>
        <w:t xml:space="preserve">Toàn bộ các </w:t>
      </w:r>
      <w:r w:rsidR="00D7536B" w:rsidRPr="007A36EB">
        <w:rPr>
          <w:rFonts w:ascii="Tahoma" w:hAnsi="Tahoma" w:cs="Tahoma"/>
          <w:color w:val="000000" w:themeColor="text1"/>
        </w:rPr>
        <w:t>p</w:t>
      </w:r>
      <w:r w:rsidR="009A6D0C" w:rsidRPr="007A36EB">
        <w:rPr>
          <w:rFonts w:ascii="Tahoma" w:hAnsi="Tahoma" w:cs="Tahoma"/>
          <w:color w:val="000000" w:themeColor="text1"/>
        </w:rPr>
        <w:t xml:space="preserve">hụ lục đính kèm theo Hợp Đồng, </w:t>
      </w:r>
      <w:r w:rsidR="007C055D" w:rsidRPr="007A36EB">
        <w:rPr>
          <w:rFonts w:ascii="Tahoma" w:hAnsi="Tahoma" w:cs="Tahoma"/>
          <w:color w:val="000000" w:themeColor="text1"/>
        </w:rPr>
        <w:t xml:space="preserve">Đơn Đặt Hàng </w:t>
      </w:r>
      <w:r w:rsidR="009A6D0C" w:rsidRPr="007A36EB">
        <w:rPr>
          <w:rFonts w:ascii="Tahoma" w:hAnsi="Tahoma" w:cs="Tahoma"/>
          <w:color w:val="000000" w:themeColor="text1"/>
        </w:rPr>
        <w:t>của Bên Mua và xác nhận Đơn Đặt Hàng của Bên Bán là phần không thể tách rời của Hợp Đồng.</w:t>
      </w:r>
    </w:p>
    <w:p w14:paraId="52F26BB4" w14:textId="60D7DDD4" w:rsidR="00E52BBB" w:rsidRPr="007A36EB" w:rsidRDefault="009C22FA" w:rsidP="0090522C">
      <w:pPr>
        <w:pStyle w:val="BodyText"/>
        <w:snapToGrid w:val="0"/>
        <w:contextualSpacing/>
        <w:rPr>
          <w:rFonts w:ascii="Tahoma" w:hAnsi="Tahoma" w:cs="Tahoma"/>
          <w:color w:val="000000" w:themeColor="text1"/>
        </w:rPr>
      </w:pPr>
      <w:r>
        <w:rPr>
          <w:rFonts w:ascii="Tahoma" w:hAnsi="Tahoma" w:cs="Tahoma"/>
          <w:color w:val="000000" w:themeColor="text1"/>
        </w:rPr>
        <w:t>8</w:t>
      </w:r>
      <w:r w:rsidR="00181F7D">
        <w:rPr>
          <w:rFonts w:ascii="Tahoma" w:hAnsi="Tahoma" w:cs="Tahoma"/>
          <w:color w:val="000000" w:themeColor="text1"/>
        </w:rPr>
        <w:t>.2</w:t>
      </w:r>
      <w:r w:rsidR="00181F7D">
        <w:rPr>
          <w:rFonts w:ascii="Tahoma" w:hAnsi="Tahoma" w:cs="Tahoma"/>
          <w:color w:val="000000" w:themeColor="text1"/>
        </w:rPr>
        <w:tab/>
      </w:r>
      <w:r w:rsidR="009A6D0C" w:rsidRPr="007A36EB">
        <w:rPr>
          <w:rFonts w:ascii="Tahoma" w:hAnsi="Tahoma" w:cs="Tahoma"/>
          <w:color w:val="000000" w:themeColor="text1"/>
        </w:rPr>
        <w:t>Những sửa đổi và/hoặc bổ sung đối với Hợp Đồng này sẽ chỉ có giá trị nếu được lập thành văn bản và được</w:t>
      </w:r>
      <w:r w:rsidR="007C055D" w:rsidRPr="007A36EB">
        <w:rPr>
          <w:rFonts w:ascii="Tahoma" w:hAnsi="Tahoma" w:cs="Tahoma"/>
          <w:color w:val="000000" w:themeColor="text1"/>
        </w:rPr>
        <w:t xml:space="preserve"> đại diện có thẩm quyền của</w:t>
      </w:r>
      <w:r w:rsidR="009A6D0C" w:rsidRPr="007A36EB">
        <w:rPr>
          <w:rFonts w:ascii="Tahoma" w:hAnsi="Tahoma" w:cs="Tahoma"/>
          <w:color w:val="000000" w:themeColor="text1"/>
        </w:rPr>
        <w:t xml:space="preserve"> các </w:t>
      </w:r>
      <w:r w:rsidR="00766B54" w:rsidRPr="007A36EB">
        <w:rPr>
          <w:rFonts w:ascii="Tahoma" w:hAnsi="Tahoma" w:cs="Tahoma"/>
          <w:color w:val="000000" w:themeColor="text1"/>
        </w:rPr>
        <w:t>b</w:t>
      </w:r>
      <w:r w:rsidR="009A6D0C" w:rsidRPr="007A36EB">
        <w:rPr>
          <w:rFonts w:ascii="Tahoma" w:hAnsi="Tahoma" w:cs="Tahoma"/>
          <w:color w:val="000000" w:themeColor="text1"/>
        </w:rPr>
        <w:t xml:space="preserve">ên ký </w:t>
      </w:r>
      <w:r w:rsidR="007C055D" w:rsidRPr="007A36EB">
        <w:rPr>
          <w:rFonts w:ascii="Tahoma" w:hAnsi="Tahoma" w:cs="Tahoma"/>
          <w:color w:val="000000" w:themeColor="text1"/>
        </w:rPr>
        <w:t>kết</w:t>
      </w:r>
      <w:r w:rsidR="009A6D0C" w:rsidRPr="007A36EB">
        <w:rPr>
          <w:rFonts w:ascii="Tahoma" w:hAnsi="Tahoma" w:cs="Tahoma"/>
          <w:color w:val="000000" w:themeColor="text1"/>
        </w:rPr>
        <w:t xml:space="preserve">. </w:t>
      </w:r>
    </w:p>
    <w:p w14:paraId="26765564" w14:textId="228E63D3" w:rsidR="00181F7D" w:rsidRPr="007A36EB" w:rsidRDefault="009C22FA" w:rsidP="00181F7D">
      <w:pPr>
        <w:pStyle w:val="BodyText"/>
        <w:snapToGrid w:val="0"/>
        <w:contextualSpacing/>
        <w:rPr>
          <w:rFonts w:ascii="Tahoma" w:hAnsi="Tahoma" w:cs="Tahoma"/>
          <w:color w:val="000000" w:themeColor="text1"/>
        </w:rPr>
      </w:pPr>
      <w:r>
        <w:rPr>
          <w:rFonts w:ascii="Tahoma" w:hAnsi="Tahoma" w:cs="Tahoma"/>
          <w:color w:val="000000" w:themeColor="text1"/>
        </w:rPr>
        <w:t>8</w:t>
      </w:r>
      <w:r w:rsidR="00181F7D">
        <w:rPr>
          <w:rFonts w:ascii="Tahoma" w:hAnsi="Tahoma" w:cs="Tahoma"/>
          <w:color w:val="000000" w:themeColor="text1"/>
        </w:rPr>
        <w:t>.3</w:t>
      </w:r>
      <w:r w:rsidR="00181F7D">
        <w:rPr>
          <w:rFonts w:ascii="Tahoma" w:hAnsi="Tahoma" w:cs="Tahoma"/>
          <w:color w:val="000000" w:themeColor="text1"/>
        </w:rPr>
        <w:tab/>
      </w:r>
      <w:r w:rsidR="009A6D0C" w:rsidRPr="007A36EB">
        <w:rPr>
          <w:rFonts w:ascii="Tahoma" w:hAnsi="Tahoma" w:cs="Tahoma"/>
          <w:color w:val="000000" w:themeColor="text1"/>
        </w:rPr>
        <w:t xml:space="preserve">Một trong các </w:t>
      </w:r>
      <w:r w:rsidR="007C055D" w:rsidRPr="007A36EB">
        <w:rPr>
          <w:rFonts w:ascii="Tahoma" w:hAnsi="Tahoma" w:cs="Tahoma"/>
          <w:color w:val="000000" w:themeColor="text1"/>
        </w:rPr>
        <w:t>b</w:t>
      </w:r>
      <w:r w:rsidR="009A6D0C" w:rsidRPr="007A36EB">
        <w:rPr>
          <w:rFonts w:ascii="Tahoma" w:hAnsi="Tahoma" w:cs="Tahoma"/>
          <w:color w:val="000000" w:themeColor="text1"/>
        </w:rPr>
        <w:t xml:space="preserve">ên không được chuyển nhượng Hợp Đồng này cho bên thứ ba khác trừ khi được sự chấp nhận bằng văn bản của </w:t>
      </w:r>
      <w:r w:rsidR="007C055D" w:rsidRPr="007A36EB">
        <w:rPr>
          <w:rFonts w:ascii="Tahoma" w:hAnsi="Tahoma" w:cs="Tahoma"/>
          <w:color w:val="000000" w:themeColor="text1"/>
        </w:rPr>
        <w:t>b</w:t>
      </w:r>
      <w:r w:rsidR="009A6D0C" w:rsidRPr="007A36EB">
        <w:rPr>
          <w:rFonts w:ascii="Tahoma" w:hAnsi="Tahoma" w:cs="Tahoma"/>
          <w:color w:val="000000" w:themeColor="text1"/>
        </w:rPr>
        <w:t xml:space="preserve">ên </w:t>
      </w:r>
      <w:r w:rsidR="007C055D" w:rsidRPr="007A36EB">
        <w:rPr>
          <w:rFonts w:ascii="Tahoma" w:hAnsi="Tahoma" w:cs="Tahoma"/>
          <w:color w:val="000000" w:themeColor="text1"/>
        </w:rPr>
        <w:t>còn lại</w:t>
      </w:r>
      <w:r w:rsidR="009A6D0C" w:rsidRPr="007A36EB">
        <w:rPr>
          <w:rFonts w:ascii="Tahoma" w:hAnsi="Tahoma" w:cs="Tahoma"/>
          <w:color w:val="000000" w:themeColor="text1"/>
        </w:rPr>
        <w:t>.</w:t>
      </w:r>
    </w:p>
    <w:p w14:paraId="49BAE8B9" w14:textId="159E70AB" w:rsidR="00E52BBB" w:rsidRPr="007A36EB" w:rsidRDefault="009C22FA" w:rsidP="0090522C">
      <w:pPr>
        <w:pStyle w:val="BodyText"/>
        <w:snapToGrid w:val="0"/>
        <w:contextualSpacing/>
        <w:rPr>
          <w:rFonts w:ascii="Tahoma" w:hAnsi="Tahoma" w:cs="Tahoma"/>
          <w:color w:val="000000" w:themeColor="text1"/>
        </w:rPr>
      </w:pPr>
      <w:r>
        <w:rPr>
          <w:rFonts w:ascii="Tahoma" w:hAnsi="Tahoma" w:cs="Tahoma"/>
          <w:color w:val="000000" w:themeColor="text1"/>
        </w:rPr>
        <w:t>8</w:t>
      </w:r>
      <w:r w:rsidR="00181F7D">
        <w:rPr>
          <w:rFonts w:ascii="Tahoma" w:hAnsi="Tahoma" w:cs="Tahoma"/>
          <w:color w:val="000000" w:themeColor="text1"/>
        </w:rPr>
        <w:t>.4</w:t>
      </w:r>
      <w:r w:rsidR="00181F7D">
        <w:rPr>
          <w:rFonts w:ascii="Tahoma" w:hAnsi="Tahoma" w:cs="Tahoma"/>
          <w:color w:val="000000" w:themeColor="text1"/>
        </w:rPr>
        <w:tab/>
      </w:r>
      <w:r w:rsidR="009A6D0C" w:rsidRPr="007A36EB">
        <w:rPr>
          <w:rFonts w:ascii="Tahoma" w:hAnsi="Tahoma" w:cs="Tahoma"/>
          <w:color w:val="000000" w:themeColor="text1"/>
        </w:rPr>
        <w:t>Nếu bất cứ điều khoản nào hoặc phần nào của Hợp Đồng này bị tuyên bố là vô hiệu vì bất cứ lý do gì, việc vô hiệu này sẽ không ảnh hưởng đến hiệu lực và tính thực thi của các điều khoản khác trong Hợp Đồng.</w:t>
      </w:r>
    </w:p>
    <w:p w14:paraId="7BA3F43C" w14:textId="44461B76" w:rsidR="009B1C42" w:rsidRDefault="009C22FA" w:rsidP="00884922">
      <w:pPr>
        <w:pStyle w:val="BodyText"/>
        <w:snapToGrid w:val="0"/>
        <w:contextualSpacing/>
        <w:rPr>
          <w:rFonts w:ascii="Tahoma" w:hAnsi="Tahoma" w:cs="Tahoma"/>
          <w:color w:val="000000" w:themeColor="text1"/>
          <w:spacing w:val="2"/>
        </w:rPr>
      </w:pPr>
      <w:r>
        <w:rPr>
          <w:rFonts w:ascii="Tahoma" w:hAnsi="Tahoma" w:cs="Tahoma"/>
          <w:color w:val="000000" w:themeColor="text1"/>
        </w:rPr>
        <w:t>8</w:t>
      </w:r>
      <w:r w:rsidR="00181F7D">
        <w:rPr>
          <w:rFonts w:ascii="Tahoma" w:hAnsi="Tahoma" w:cs="Tahoma"/>
          <w:color w:val="000000" w:themeColor="text1"/>
        </w:rPr>
        <w:t>.5</w:t>
      </w:r>
      <w:r w:rsidR="00181F7D">
        <w:rPr>
          <w:rFonts w:ascii="Tahoma" w:hAnsi="Tahoma" w:cs="Tahoma"/>
          <w:color w:val="000000" w:themeColor="text1"/>
        </w:rPr>
        <w:tab/>
      </w:r>
      <w:r w:rsidR="009A6D0C" w:rsidRPr="007A36EB">
        <w:rPr>
          <w:rFonts w:ascii="Tahoma" w:hAnsi="Tahoma" w:cs="Tahoma"/>
          <w:color w:val="000000" w:themeColor="text1"/>
        </w:rPr>
        <w:t>Hợp Đồng này sẽ có hiệu</w:t>
      </w:r>
      <w:r w:rsidR="009A6D0C" w:rsidRPr="007A36EB">
        <w:rPr>
          <w:rFonts w:ascii="Tahoma" w:hAnsi="Tahoma" w:cs="Tahoma"/>
          <w:color w:val="000000" w:themeColor="text1"/>
          <w:spacing w:val="2"/>
        </w:rPr>
        <w:t xml:space="preserve"> lực kể từ ngày ký và được lập thành </w:t>
      </w:r>
      <w:r w:rsidR="0090522C">
        <w:rPr>
          <w:rFonts w:ascii="Tahoma" w:hAnsi="Tahoma" w:cs="Tahoma"/>
          <w:color w:val="000000" w:themeColor="text1"/>
          <w:spacing w:val="2"/>
        </w:rPr>
        <w:t>hai</w:t>
      </w:r>
      <w:r w:rsidR="009A6D0C" w:rsidRPr="007A36EB">
        <w:rPr>
          <w:rFonts w:ascii="Tahoma" w:hAnsi="Tahoma" w:cs="Tahoma"/>
          <w:color w:val="000000" w:themeColor="text1"/>
          <w:spacing w:val="2"/>
        </w:rPr>
        <w:t xml:space="preserve"> (0</w:t>
      </w:r>
      <w:r>
        <w:rPr>
          <w:rFonts w:ascii="Tahoma" w:hAnsi="Tahoma" w:cs="Tahoma"/>
          <w:color w:val="000000" w:themeColor="text1"/>
          <w:spacing w:val="2"/>
        </w:rPr>
        <w:t>2</w:t>
      </w:r>
      <w:r w:rsidR="009A6D0C" w:rsidRPr="007A36EB">
        <w:rPr>
          <w:rFonts w:ascii="Tahoma" w:hAnsi="Tahoma" w:cs="Tahoma"/>
          <w:color w:val="000000" w:themeColor="text1"/>
          <w:spacing w:val="2"/>
        </w:rPr>
        <w:t xml:space="preserve">) bản. </w:t>
      </w:r>
      <w:r w:rsidR="00E872FB" w:rsidRPr="007A36EB">
        <w:rPr>
          <w:rFonts w:ascii="Tahoma" w:hAnsi="Tahoma" w:cs="Tahoma"/>
          <w:color w:val="000000" w:themeColor="text1"/>
          <w:spacing w:val="2"/>
        </w:rPr>
        <w:t xml:space="preserve">Bên Bán giữ </w:t>
      </w:r>
      <w:r w:rsidR="0090522C">
        <w:rPr>
          <w:rFonts w:ascii="Tahoma" w:hAnsi="Tahoma" w:cs="Tahoma"/>
          <w:color w:val="000000" w:themeColor="text1"/>
          <w:spacing w:val="2"/>
        </w:rPr>
        <w:t>một</w:t>
      </w:r>
      <w:r w:rsidR="00E872FB" w:rsidRPr="007A36EB">
        <w:rPr>
          <w:rFonts w:ascii="Tahoma" w:hAnsi="Tahoma" w:cs="Tahoma"/>
          <w:color w:val="000000" w:themeColor="text1"/>
          <w:spacing w:val="2"/>
        </w:rPr>
        <w:t xml:space="preserve"> (0</w:t>
      </w:r>
      <w:r>
        <w:rPr>
          <w:rFonts w:ascii="Tahoma" w:hAnsi="Tahoma" w:cs="Tahoma"/>
          <w:color w:val="000000" w:themeColor="text1"/>
          <w:spacing w:val="2"/>
        </w:rPr>
        <w:t>1</w:t>
      </w:r>
      <w:r w:rsidR="00E872FB" w:rsidRPr="007A36EB">
        <w:rPr>
          <w:rFonts w:ascii="Tahoma" w:hAnsi="Tahoma" w:cs="Tahoma"/>
          <w:color w:val="000000" w:themeColor="text1"/>
          <w:spacing w:val="2"/>
        </w:rPr>
        <w:t>) bản gốc, Bên Mua</w:t>
      </w:r>
      <w:r w:rsidR="009A6D0C" w:rsidRPr="007A36EB">
        <w:rPr>
          <w:rFonts w:ascii="Tahoma" w:hAnsi="Tahoma" w:cs="Tahoma"/>
          <w:color w:val="000000" w:themeColor="text1"/>
          <w:spacing w:val="2"/>
        </w:rPr>
        <w:t xml:space="preserve"> giữ một (01) bản gốc. </w:t>
      </w:r>
    </w:p>
    <w:p w14:paraId="3C84E2BC" w14:textId="77777777" w:rsidR="0090522C" w:rsidRDefault="0090522C" w:rsidP="00884922">
      <w:pPr>
        <w:pStyle w:val="BodyText"/>
        <w:snapToGrid w:val="0"/>
        <w:contextualSpacing/>
        <w:rPr>
          <w:rFonts w:ascii="Tahoma" w:hAnsi="Tahoma" w:cs="Tahoma"/>
          <w:color w:val="000000" w:themeColor="text1"/>
          <w:spacing w:val="2"/>
        </w:rPr>
      </w:pPr>
    </w:p>
    <w:p w14:paraId="58068970" w14:textId="1BB1F214" w:rsidR="0090522C" w:rsidRDefault="0090522C" w:rsidP="00884922">
      <w:pPr>
        <w:pStyle w:val="BodyText"/>
        <w:snapToGrid w:val="0"/>
        <w:contextualSpacing/>
        <w:rPr>
          <w:rFonts w:ascii="Tahoma" w:hAnsi="Tahoma" w:cs="Tahoma"/>
          <w:b/>
          <w:color w:val="000000" w:themeColor="text1"/>
        </w:rPr>
      </w:pPr>
      <w:r>
        <w:rPr>
          <w:rFonts w:ascii="Tahoma" w:hAnsi="Tahoma" w:cs="Tahoma"/>
          <w:b/>
          <w:color w:val="000000" w:themeColor="text1"/>
        </w:rPr>
        <w:t xml:space="preserve">            ĐẠI DIỆN BÊN BÁN                                                   ĐẠI DIỆN BÊN MUA</w:t>
      </w:r>
    </w:p>
    <w:p w14:paraId="5385EF31" w14:textId="77777777" w:rsidR="0090522C" w:rsidRDefault="0090522C" w:rsidP="00884922">
      <w:pPr>
        <w:pStyle w:val="BodyText"/>
        <w:snapToGrid w:val="0"/>
        <w:contextualSpacing/>
        <w:rPr>
          <w:rFonts w:ascii="Tahoma" w:hAnsi="Tahoma" w:cs="Tahoma"/>
          <w:b/>
          <w:color w:val="000000" w:themeColor="text1"/>
        </w:rPr>
      </w:pPr>
    </w:p>
    <w:p w14:paraId="3884EBEE" w14:textId="77777777" w:rsidR="0090522C" w:rsidRDefault="0090522C" w:rsidP="00884922">
      <w:pPr>
        <w:pStyle w:val="BodyText"/>
        <w:snapToGrid w:val="0"/>
        <w:contextualSpacing/>
        <w:rPr>
          <w:rFonts w:ascii="Tahoma" w:hAnsi="Tahoma" w:cs="Tahoma"/>
          <w:b/>
          <w:color w:val="000000" w:themeColor="text1"/>
        </w:rPr>
      </w:pPr>
    </w:p>
    <w:p w14:paraId="05BBB7B1" w14:textId="77777777" w:rsidR="0090522C" w:rsidRDefault="0090522C" w:rsidP="00884922">
      <w:pPr>
        <w:pStyle w:val="BodyText"/>
        <w:snapToGrid w:val="0"/>
        <w:contextualSpacing/>
        <w:rPr>
          <w:rFonts w:ascii="Tahoma" w:hAnsi="Tahoma" w:cs="Tahoma"/>
          <w:b/>
          <w:color w:val="000000" w:themeColor="text1"/>
        </w:rPr>
      </w:pPr>
    </w:p>
    <w:p w14:paraId="6B639C32" w14:textId="77777777" w:rsidR="0090522C" w:rsidRDefault="0090522C" w:rsidP="00884922">
      <w:pPr>
        <w:pStyle w:val="BodyText"/>
        <w:snapToGrid w:val="0"/>
        <w:contextualSpacing/>
        <w:rPr>
          <w:rFonts w:ascii="Tahoma" w:hAnsi="Tahoma" w:cs="Tahoma"/>
          <w:b/>
          <w:color w:val="000000" w:themeColor="text1"/>
        </w:rPr>
      </w:pPr>
    </w:p>
    <w:p w14:paraId="371BBDF1" w14:textId="77777777" w:rsidR="0090522C" w:rsidRDefault="0090522C" w:rsidP="00884922">
      <w:pPr>
        <w:pStyle w:val="BodyText"/>
        <w:snapToGrid w:val="0"/>
        <w:contextualSpacing/>
        <w:rPr>
          <w:rFonts w:ascii="Tahoma" w:hAnsi="Tahoma" w:cs="Tahoma"/>
          <w:b/>
          <w:color w:val="000000" w:themeColor="text1"/>
        </w:rPr>
      </w:pPr>
    </w:p>
    <w:p w14:paraId="6BB07EB4" w14:textId="08089F6D" w:rsidR="00B63DD1" w:rsidRPr="0090522C" w:rsidRDefault="0090522C" w:rsidP="0090522C">
      <w:pPr>
        <w:pStyle w:val="BodyText"/>
        <w:snapToGrid w:val="0"/>
        <w:contextualSpacing/>
        <w:rPr>
          <w:rFonts w:ascii="Tahoma" w:hAnsi="Tahoma" w:cs="Tahoma"/>
          <w:color w:val="000000" w:themeColor="text1"/>
          <w:spacing w:val="2"/>
        </w:rPr>
      </w:pPr>
      <w:r>
        <w:rPr>
          <w:rFonts w:ascii="Tahoma" w:hAnsi="Tahoma" w:cs="Tahoma"/>
          <w:b/>
          <w:color w:val="0000CC"/>
        </w:rPr>
        <w:t xml:space="preserve">         </w:t>
      </w:r>
      <w:r w:rsidR="005477A8">
        <w:rPr>
          <w:rFonts w:ascii="Tahoma" w:hAnsi="Tahoma" w:cs="Tahoma"/>
          <w:b/>
          <w:color w:val="0000CC"/>
        </w:rPr>
        <w:t xml:space="preserve">PHẠM THỊ CẨM TRANG                                            </w:t>
      </w:r>
      <w:r w:rsidR="000378AC">
        <w:rPr>
          <w:rFonts w:ascii="Tahoma" w:hAnsi="Tahoma" w:cs="Tahoma"/>
          <w:b/>
          <w:color w:val="0000CC"/>
        </w:rPr>
        <w:t>…………………………</w:t>
      </w:r>
      <w:proofErr w:type="gramStart"/>
      <w:r w:rsidR="000378AC">
        <w:rPr>
          <w:rFonts w:ascii="Tahoma" w:hAnsi="Tahoma" w:cs="Tahoma"/>
          <w:b/>
          <w:color w:val="0000CC"/>
        </w:rPr>
        <w:t>…..</w:t>
      </w:r>
      <w:bookmarkStart w:id="3" w:name="_GoBack"/>
      <w:bookmarkEnd w:id="3"/>
      <w:proofErr w:type="gramEnd"/>
      <w:r>
        <w:rPr>
          <w:rFonts w:ascii="Tahoma" w:hAnsi="Tahoma" w:cs="Tahoma"/>
          <w:b/>
          <w:color w:val="0000CC"/>
        </w:rPr>
        <w:t xml:space="preserve">                                                 </w:t>
      </w:r>
    </w:p>
    <w:sectPr w:rsidR="00B63DD1" w:rsidRPr="0090522C" w:rsidSect="007B296A">
      <w:headerReference w:type="even" r:id="rId14"/>
      <w:headerReference w:type="default" r:id="rId15"/>
      <w:footerReference w:type="default" r:id="rId16"/>
      <w:pgSz w:w="11907" w:h="16727"/>
      <w:pgMar w:top="1613" w:right="1296" w:bottom="994" w:left="1296" w:header="187" w:footer="319"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2329A" w14:textId="77777777" w:rsidR="00317BD9" w:rsidRDefault="00317BD9">
      <w:r>
        <w:separator/>
      </w:r>
    </w:p>
  </w:endnote>
  <w:endnote w:type="continuationSeparator" w:id="0">
    <w:p w14:paraId="4F98B45B" w14:textId="77777777" w:rsidR="00317BD9" w:rsidRDefault="00317BD9">
      <w:r>
        <w:continuationSeparator/>
      </w:r>
    </w:p>
  </w:endnote>
  <w:endnote w:type="continuationNotice" w:id="1">
    <w:p w14:paraId="6B10BCF0" w14:textId="77777777" w:rsidR="00317BD9" w:rsidRDefault="00317B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altName w:val="Calibri"/>
    <w:panose1 w:val="00000000000000000000"/>
    <w:charset w:val="00"/>
    <w:family w:val="auto"/>
    <w:pitch w:val="variable"/>
    <w:sig w:usb0="00000005" w:usb1="00000000" w:usb2="00000000" w:usb3="00000000" w:csb0="00000013" w:csb1="00000000"/>
  </w:font>
  <w:font w:name="VNI-Helve-Condense">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2BBBA" w14:textId="1BE4EF59" w:rsidR="000B3F48" w:rsidRPr="007C2C56" w:rsidRDefault="000B3F48" w:rsidP="007B296A">
    <w:pPr>
      <w:tabs>
        <w:tab w:val="left" w:pos="1620"/>
        <w:tab w:val="right" w:pos="9360"/>
        <w:tab w:val="right" w:pos="10487"/>
      </w:tabs>
      <w:ind w:right="-20"/>
      <w:jc w:val="both"/>
      <w:rPr>
        <w:rFonts w:ascii="Tahoma" w:hAnsi="Tahoma"/>
        <w:i/>
        <w:sz w:val="16"/>
      </w:rPr>
    </w:pPr>
    <w:r>
      <w:rPr>
        <w:sz w:val="16"/>
        <w:szCs w:val="16"/>
      </w:rPr>
      <w:t xml:space="preserve">       </w:t>
    </w:r>
    <w:r w:rsidRPr="007B26C8">
      <w:rPr>
        <w:rFonts w:ascii="Tahoma" w:hAnsi="Tahoma" w:cs="Tahoma"/>
        <w:noProof/>
        <w:sz w:val="16"/>
        <w:szCs w:val="16"/>
      </w:rPr>
      <mc:AlternateContent>
        <mc:Choice Requires="wps">
          <w:drawing>
            <wp:anchor distT="0" distB="0" distL="114300" distR="114300" simplePos="0" relativeHeight="251658240" behindDoc="0" locked="0" layoutInCell="1" allowOverlap="1" wp14:anchorId="599B8DE7" wp14:editId="3F9FB3FB">
              <wp:simplePos x="0" y="0"/>
              <wp:positionH relativeFrom="column">
                <wp:posOffset>206375</wp:posOffset>
              </wp:positionH>
              <wp:positionV relativeFrom="paragraph">
                <wp:posOffset>-62230</wp:posOffset>
              </wp:positionV>
              <wp:extent cx="6187440" cy="0"/>
              <wp:effectExtent l="6350" t="13970" r="6985" b="508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F323D44" id="Straight Connector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4.9pt" to="503.4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"/>
          </w:pict>
        </mc:Fallback>
      </mc:AlternateContent>
    </w:r>
    <w:r w:rsidRPr="007B26C8">
      <w:rPr>
        <w:rFonts w:ascii="Tahoma" w:hAnsi="Tahoma" w:cs="Tahoma"/>
        <w:snapToGrid w:val="0"/>
        <w:sz w:val="16"/>
        <w:szCs w:val="16"/>
      </w:rPr>
      <w:t>LCD-Sales Contract-Direct Customer-V1-21</w:t>
    </w:r>
    <w:r>
      <w:rPr>
        <w:rFonts w:ascii="Arial" w:hAnsi="Arial" w:cs="Arial"/>
        <w:i/>
        <w:snapToGrid w:val="0"/>
        <w:sz w:val="18"/>
        <w:szCs w:val="18"/>
      </w:rPr>
      <w:tab/>
    </w:r>
    <w:r>
      <w:rPr>
        <w:rStyle w:val="PageNumber"/>
        <w:rFonts w:ascii="Tahoma" w:hAnsi="Tahoma" w:cs="Tahoma"/>
        <w:sz w:val="16"/>
        <w:szCs w:val="18"/>
      </w:rPr>
      <w:fldChar w:fldCharType="begin"/>
    </w:r>
    <w:r>
      <w:rPr>
        <w:rStyle w:val="PageNumber"/>
        <w:rFonts w:ascii="Tahoma" w:hAnsi="Tahoma" w:cs="Tahoma"/>
        <w:sz w:val="16"/>
        <w:szCs w:val="18"/>
      </w:rPr>
      <w:instrText xml:space="preserve"> PAGE </w:instrText>
    </w:r>
    <w:r>
      <w:rPr>
        <w:rStyle w:val="PageNumber"/>
        <w:rFonts w:ascii="Tahoma" w:hAnsi="Tahoma" w:cs="Tahoma"/>
        <w:sz w:val="16"/>
        <w:szCs w:val="18"/>
      </w:rPr>
      <w:fldChar w:fldCharType="separate"/>
    </w:r>
    <w:r w:rsidR="000378AC">
      <w:rPr>
        <w:rStyle w:val="PageNumber"/>
        <w:rFonts w:ascii="Tahoma" w:hAnsi="Tahoma" w:cs="Tahoma"/>
        <w:noProof/>
        <w:sz w:val="16"/>
        <w:szCs w:val="18"/>
      </w:rPr>
      <w:t>4</w:t>
    </w:r>
    <w:r>
      <w:rPr>
        <w:rStyle w:val="PageNumber"/>
        <w:rFonts w:ascii="Tahoma" w:hAnsi="Tahoma" w:cs="Tahoma"/>
        <w:sz w:val="16"/>
        <w:szCs w:val="18"/>
      </w:rPr>
      <w:fldChar w:fldCharType="end"/>
    </w:r>
    <w:r>
      <w:rPr>
        <w:rStyle w:val="PageNumber"/>
        <w:rFonts w:ascii="Tahoma" w:hAnsi="Tahoma" w:cs="Tahoma"/>
        <w:sz w:val="16"/>
        <w:szCs w:val="18"/>
      </w:rPr>
      <w:t>/</w:t>
    </w:r>
    <w:r>
      <w:rPr>
        <w:rStyle w:val="PageNumber"/>
        <w:rFonts w:ascii="Tahoma" w:hAnsi="Tahoma" w:cs="Tahoma"/>
        <w:sz w:val="16"/>
        <w:szCs w:val="18"/>
      </w:rPr>
      <w:fldChar w:fldCharType="begin"/>
    </w:r>
    <w:r>
      <w:rPr>
        <w:rStyle w:val="PageNumber"/>
        <w:rFonts w:ascii="Tahoma" w:hAnsi="Tahoma" w:cs="Tahoma"/>
        <w:sz w:val="16"/>
        <w:szCs w:val="18"/>
      </w:rPr>
      <w:instrText xml:space="preserve"> NUMPAGES </w:instrText>
    </w:r>
    <w:r>
      <w:rPr>
        <w:rStyle w:val="PageNumber"/>
        <w:rFonts w:ascii="Tahoma" w:hAnsi="Tahoma" w:cs="Tahoma"/>
        <w:sz w:val="16"/>
        <w:szCs w:val="18"/>
      </w:rPr>
      <w:fldChar w:fldCharType="separate"/>
    </w:r>
    <w:r w:rsidR="000378AC">
      <w:rPr>
        <w:rStyle w:val="PageNumber"/>
        <w:rFonts w:ascii="Tahoma" w:hAnsi="Tahoma" w:cs="Tahoma"/>
        <w:noProof/>
        <w:sz w:val="16"/>
        <w:szCs w:val="18"/>
      </w:rPr>
      <w:t>5</w:t>
    </w:r>
    <w:r>
      <w:rPr>
        <w:rStyle w:val="PageNumber"/>
        <w:rFonts w:ascii="Tahoma" w:hAnsi="Tahoma" w:cs="Tahoma"/>
        <w:sz w:val="16"/>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4D7E9" w14:textId="77777777" w:rsidR="00317BD9" w:rsidRDefault="00317BD9">
      <w:bookmarkStart w:id="0" w:name="_Hlk60753318"/>
      <w:bookmarkEnd w:id="0"/>
      <w:r>
        <w:separator/>
      </w:r>
    </w:p>
  </w:footnote>
  <w:footnote w:type="continuationSeparator" w:id="0">
    <w:p w14:paraId="01A5EE44" w14:textId="77777777" w:rsidR="00317BD9" w:rsidRDefault="00317BD9">
      <w:r>
        <w:continuationSeparator/>
      </w:r>
    </w:p>
  </w:footnote>
  <w:footnote w:type="continuationNotice" w:id="1">
    <w:p w14:paraId="35C76D8F" w14:textId="77777777" w:rsidR="00317BD9" w:rsidRDefault="00317BD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06066" w14:textId="77777777" w:rsidR="000B3F48" w:rsidRDefault="000B3F48">
    <w:pPr>
      <w:pStyle w:val="Header"/>
    </w:pPr>
    <w:r>
      <w:rPr>
        <w:rFonts w:ascii="VNI-Helve-Condense" w:hAnsi="VNI-Helve-Condense"/>
        <w:sz w:val="16"/>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B551B" w14:textId="0E8FF45E" w:rsidR="000B3F48" w:rsidRPr="00A13FFB" w:rsidRDefault="0075565D" w:rsidP="003B4DFD">
    <w:pPr>
      <w:pStyle w:val="Header"/>
      <w:rPr>
        <w:lang w:val="fr-FR"/>
      </w:rPr>
    </w:pPr>
    <w:r>
      <w:rPr>
        <w:noProof/>
      </w:rPr>
      <mc:AlternateContent>
        <mc:Choice Requires="wps">
          <w:drawing>
            <wp:anchor distT="0" distB="0" distL="114300" distR="114300" simplePos="0" relativeHeight="251659264" behindDoc="0" locked="0" layoutInCell="1" allowOverlap="1" wp14:anchorId="23714600" wp14:editId="1909C70C">
              <wp:simplePos x="0" y="0"/>
              <wp:positionH relativeFrom="column">
                <wp:posOffset>-29210</wp:posOffset>
              </wp:positionH>
              <wp:positionV relativeFrom="paragraph">
                <wp:posOffset>695960</wp:posOffset>
              </wp:positionV>
              <wp:extent cx="60325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32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447841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54.8pt" to="472.7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" strokecolor="#4579b8 [3044]"/>
          </w:pict>
        </mc:Fallback>
      </mc:AlternateContent>
    </w:r>
    <w:r w:rsidR="0061797A">
      <w:rPr>
        <w:noProof/>
      </w:rPr>
      <w:drawing>
        <wp:inline distT="0" distB="0" distL="0" distR="0" wp14:anchorId="55F9F481" wp14:editId="54384BAD">
          <wp:extent cx="2505899" cy="660400"/>
          <wp:effectExtent l="0" t="0" r="8890" b="6350"/>
          <wp:docPr id="16354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6659" cy="663236"/>
                  </a:xfrm>
                  <a:prstGeom prst="rect">
                    <a:avLst/>
                  </a:prstGeom>
                  <a:noFill/>
                  <a:ln>
                    <a:noFill/>
                  </a:ln>
                </pic:spPr>
              </pic:pic>
            </a:graphicData>
          </a:graphic>
        </wp:inline>
      </w:drawing>
    </w:r>
    <w:r w:rsidR="69430106" w:rsidRPr="69430106">
      <w:rPr>
        <w:lang w:val="fr-FR"/>
      </w:rPr>
      <w:t xml:space="preserve">                                                                                                                                                           </w:t>
    </w:r>
  </w:p>
  <w:p w14:paraId="5F20FB7C" w14:textId="755E0184" w:rsidR="000B3F48" w:rsidRPr="007B296A" w:rsidRDefault="000B3F48" w:rsidP="007B296A">
    <w:pPr>
      <w:pStyle w:val="Header"/>
      <w:tabs>
        <w:tab w:val="clear" w:pos="4320"/>
        <w:tab w:val="left" w:pos="804"/>
        <w:tab w:val="center" w:pos="3510"/>
        <w:tab w:val="right" w:pos="9315"/>
      </w:tabs>
      <w:rPr>
        <w:rFonts w:ascii="VNI-Helve-Condense" w:hAnsi="VNI-Helve-Condense"/>
        <w:color w:val="0070C0"/>
        <w:sz w:val="24"/>
        <w:lang w:val="fr-FR"/>
      </w:rPr>
    </w:pPr>
    <w:r>
      <w:rPr>
        <w:rFonts w:ascii="VNI-Helve-Condense" w:hAnsi="VNI-Helve-Condense"/>
        <w:color w:val="0070C0"/>
        <w:sz w:val="24"/>
        <w:szCs w:val="24"/>
        <w:lang w:val="fr-FR"/>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0D79"/>
    <w:multiLevelType w:val="multilevel"/>
    <w:tmpl w:val="7080545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25D5223"/>
    <w:multiLevelType w:val="hybridMultilevel"/>
    <w:tmpl w:val="7E9E1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C5321"/>
    <w:multiLevelType w:val="multilevel"/>
    <w:tmpl w:val="D9809FCE"/>
    <w:lvl w:ilvl="0">
      <w:start w:val="1"/>
      <w:numFmt w:val="decimal"/>
      <w:lvlText w:val="%1"/>
      <w:lvlJc w:val="left"/>
      <w:pPr>
        <w:ind w:left="380" w:hanging="380"/>
      </w:pPr>
      <w:rPr>
        <w:rFonts w:hint="default"/>
        <w:sz w:val="24"/>
      </w:rPr>
    </w:lvl>
    <w:lvl w:ilvl="1">
      <w:start w:val="1"/>
      <w:numFmt w:val="decimal"/>
      <w:lvlText w:val="%1.%2"/>
      <w:lvlJc w:val="left"/>
      <w:pPr>
        <w:ind w:left="1440" w:hanging="720"/>
      </w:pPr>
      <w:rPr>
        <w:rFonts w:ascii="Tahoma" w:hAnsi="Tahoma" w:cs="Tahoma" w:hint="default"/>
        <w:b w:val="0"/>
        <w:bCs w:val="0"/>
        <w:sz w:val="24"/>
        <w:szCs w:val="24"/>
      </w:rPr>
    </w:lvl>
    <w:lvl w:ilvl="2">
      <w:start w:val="1"/>
      <w:numFmt w:val="decimal"/>
      <w:lvlText w:val="%1.%2.%3"/>
      <w:lvlJc w:val="left"/>
      <w:pPr>
        <w:ind w:left="2160" w:hanging="720"/>
      </w:pPr>
      <w:rPr>
        <w:rFonts w:hint="default"/>
        <w:sz w:val="24"/>
      </w:rPr>
    </w:lvl>
    <w:lvl w:ilvl="3">
      <w:start w:val="1"/>
      <w:numFmt w:val="decimal"/>
      <w:lvlText w:val="%1.%2.%3.%4"/>
      <w:lvlJc w:val="left"/>
      <w:pPr>
        <w:ind w:left="3240" w:hanging="1080"/>
      </w:pPr>
      <w:rPr>
        <w:rFonts w:hint="default"/>
        <w:sz w:val="24"/>
      </w:rPr>
    </w:lvl>
    <w:lvl w:ilvl="4">
      <w:start w:val="1"/>
      <w:numFmt w:val="decimal"/>
      <w:lvlText w:val="%1.%2.%3.%4.%5"/>
      <w:lvlJc w:val="left"/>
      <w:pPr>
        <w:ind w:left="4320" w:hanging="1440"/>
      </w:pPr>
      <w:rPr>
        <w:rFonts w:hint="default"/>
        <w:sz w:val="24"/>
      </w:rPr>
    </w:lvl>
    <w:lvl w:ilvl="5">
      <w:start w:val="1"/>
      <w:numFmt w:val="decimal"/>
      <w:lvlText w:val="%1.%2.%3.%4.%5.%6"/>
      <w:lvlJc w:val="left"/>
      <w:pPr>
        <w:ind w:left="5040" w:hanging="1440"/>
      </w:pPr>
      <w:rPr>
        <w:rFonts w:hint="default"/>
        <w:sz w:val="24"/>
      </w:rPr>
    </w:lvl>
    <w:lvl w:ilvl="6">
      <w:start w:val="1"/>
      <w:numFmt w:val="decimal"/>
      <w:lvlText w:val="%1.%2.%3.%4.%5.%6.%7"/>
      <w:lvlJc w:val="left"/>
      <w:pPr>
        <w:ind w:left="6120" w:hanging="1800"/>
      </w:pPr>
      <w:rPr>
        <w:rFonts w:hint="default"/>
        <w:sz w:val="24"/>
      </w:rPr>
    </w:lvl>
    <w:lvl w:ilvl="7">
      <w:start w:val="1"/>
      <w:numFmt w:val="decimal"/>
      <w:lvlText w:val="%1.%2.%3.%4.%5.%6.%7.%8"/>
      <w:lvlJc w:val="left"/>
      <w:pPr>
        <w:ind w:left="7200" w:hanging="2160"/>
      </w:pPr>
      <w:rPr>
        <w:rFonts w:hint="default"/>
        <w:sz w:val="24"/>
      </w:rPr>
    </w:lvl>
    <w:lvl w:ilvl="8">
      <w:start w:val="1"/>
      <w:numFmt w:val="decimal"/>
      <w:lvlText w:val="%1.%2.%3.%4.%5.%6.%7.%8.%9"/>
      <w:lvlJc w:val="left"/>
      <w:pPr>
        <w:ind w:left="8280" w:hanging="2520"/>
      </w:pPr>
      <w:rPr>
        <w:rFonts w:hint="default"/>
        <w:sz w:val="24"/>
      </w:rPr>
    </w:lvl>
  </w:abstractNum>
  <w:abstractNum w:abstractNumId="3" w15:restartNumberingAfterBreak="0">
    <w:nsid w:val="096F0CBA"/>
    <w:multiLevelType w:val="hybridMultilevel"/>
    <w:tmpl w:val="6512C3BE"/>
    <w:lvl w:ilvl="0" w:tplc="68FE66E8">
      <w:start w:val="6"/>
      <w:numFmt w:val="bullet"/>
      <w:lvlText w:val=""/>
      <w:lvlJc w:val="left"/>
      <w:pPr>
        <w:ind w:left="1080" w:hanging="360"/>
      </w:pPr>
      <w:rPr>
        <w:rFonts w:ascii="Symbol" w:eastAsia="Times New Roman"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CB5735"/>
    <w:multiLevelType w:val="multilevel"/>
    <w:tmpl w:val="177AF74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2587725"/>
    <w:multiLevelType w:val="multilevel"/>
    <w:tmpl w:val="724EA3E0"/>
    <w:lvl w:ilvl="0">
      <w:start w:val="11"/>
      <w:numFmt w:val="decimal"/>
      <w:lvlText w:val="%1."/>
      <w:lvlJc w:val="left"/>
      <w:pPr>
        <w:ind w:left="480" w:hanging="480"/>
      </w:pPr>
      <w:rPr>
        <w:rFonts w:hint="default"/>
      </w:rPr>
    </w:lvl>
    <w:lvl w:ilvl="1">
      <w:start w:val="1"/>
      <w:numFmt w:val="decimal"/>
      <w:lvlText w:val="15.%2."/>
      <w:lvlJc w:val="left"/>
      <w:pPr>
        <w:ind w:left="480" w:hanging="480"/>
      </w:pPr>
      <w:rPr>
        <w:rFonts w:hint="default"/>
        <w:b w:val="0"/>
      </w:rPr>
    </w:lvl>
    <w:lvl w:ilvl="2">
      <w:start w:val="1"/>
      <w:numFmt w:val="lowerLetter"/>
      <w:lvlText w:val="%3."/>
      <w:lvlJc w:val="left"/>
      <w:pPr>
        <w:ind w:left="720" w:hanging="720"/>
      </w:pPr>
      <w:rPr>
        <w:rFonts w:ascii="Times New Roman" w:eastAsiaTheme="minorHAns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861F13"/>
    <w:multiLevelType w:val="multilevel"/>
    <w:tmpl w:val="94E814D4"/>
    <w:lvl w:ilvl="0">
      <w:start w:val="2"/>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251D7B1F"/>
    <w:multiLevelType w:val="hybridMultilevel"/>
    <w:tmpl w:val="5646407E"/>
    <w:lvl w:ilvl="0" w:tplc="8934F2C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B67707"/>
    <w:multiLevelType w:val="hybridMultilevel"/>
    <w:tmpl w:val="4FBA04B0"/>
    <w:lvl w:ilvl="0" w:tplc="B832D012">
      <w:start w:val="1"/>
      <w:numFmt w:val="bullet"/>
      <w:lvlText w:val=""/>
      <w:lvlJc w:val="left"/>
      <w:pPr>
        <w:ind w:left="1080" w:hanging="360"/>
      </w:pPr>
      <w:rPr>
        <w:rFonts w:ascii="Wingdings" w:hAnsi="Wingdings"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FFD3020"/>
    <w:multiLevelType w:val="multilevel"/>
    <w:tmpl w:val="CA887248"/>
    <w:lvl w:ilvl="0">
      <w:start w:val="3"/>
      <w:numFmt w:val="decimal"/>
      <w:lvlText w:val="%1"/>
      <w:lvlJc w:val="left"/>
      <w:pPr>
        <w:ind w:left="360" w:hanging="36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38A54286"/>
    <w:multiLevelType w:val="multilevel"/>
    <w:tmpl w:val="8632B1B0"/>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3DF0724B"/>
    <w:multiLevelType w:val="hybridMultilevel"/>
    <w:tmpl w:val="037ADE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030A2D"/>
    <w:multiLevelType w:val="multilevel"/>
    <w:tmpl w:val="1FAED2D2"/>
    <w:lvl w:ilvl="0">
      <w:start w:val="4"/>
      <w:numFmt w:val="decimal"/>
      <w:lvlText w:val="%1"/>
      <w:lvlJc w:val="left"/>
      <w:pPr>
        <w:ind w:left="360" w:hanging="36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3" w15:restartNumberingAfterBreak="0">
    <w:nsid w:val="5A635DF1"/>
    <w:multiLevelType w:val="multilevel"/>
    <w:tmpl w:val="619E4E7E"/>
    <w:lvl w:ilvl="0">
      <w:start w:val="5"/>
      <w:numFmt w:val="decimal"/>
      <w:lvlText w:val="%1"/>
      <w:lvlJc w:val="left"/>
      <w:pPr>
        <w:ind w:left="360" w:hanging="360"/>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4" w15:restartNumberingAfterBreak="0">
    <w:nsid w:val="5E2B5051"/>
    <w:multiLevelType w:val="multilevel"/>
    <w:tmpl w:val="F94C91AA"/>
    <w:lvl w:ilvl="0">
      <w:start w:val="5"/>
      <w:numFmt w:val="decimal"/>
      <w:lvlText w:val="%1"/>
      <w:lvlJc w:val="left"/>
      <w:pPr>
        <w:ind w:left="360" w:hanging="360"/>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5" w15:restartNumberingAfterBreak="0">
    <w:nsid w:val="5E64776E"/>
    <w:multiLevelType w:val="multilevel"/>
    <w:tmpl w:val="0E149510"/>
    <w:lvl w:ilvl="0">
      <w:start w:val="2"/>
      <w:numFmt w:val="decimal"/>
      <w:lvlText w:val="%1"/>
      <w:lvlJc w:val="left"/>
      <w:pPr>
        <w:ind w:left="360" w:hanging="36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6" w15:restartNumberingAfterBreak="0">
    <w:nsid w:val="5FDD782F"/>
    <w:multiLevelType w:val="hybridMultilevel"/>
    <w:tmpl w:val="EF5EA94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C5544AB"/>
    <w:multiLevelType w:val="multilevel"/>
    <w:tmpl w:val="5CCA34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7C854CF7"/>
    <w:multiLevelType w:val="hybridMultilevel"/>
    <w:tmpl w:val="E274249A"/>
    <w:lvl w:ilvl="0" w:tplc="78ACBC7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8"/>
  </w:num>
  <w:num w:numId="4">
    <w:abstractNumId w:val="2"/>
  </w:num>
  <w:num w:numId="5">
    <w:abstractNumId w:val="16"/>
  </w:num>
  <w:num w:numId="6">
    <w:abstractNumId w:val="5"/>
  </w:num>
  <w:num w:numId="7">
    <w:abstractNumId w:val="1"/>
  </w:num>
  <w:num w:numId="8">
    <w:abstractNumId w:val="17"/>
  </w:num>
  <w:num w:numId="9">
    <w:abstractNumId w:val="0"/>
  </w:num>
  <w:num w:numId="10">
    <w:abstractNumId w:val="4"/>
  </w:num>
  <w:num w:numId="11">
    <w:abstractNumId w:val="11"/>
  </w:num>
  <w:num w:numId="12">
    <w:abstractNumId w:val="12"/>
  </w:num>
  <w:num w:numId="13">
    <w:abstractNumId w:val="10"/>
  </w:num>
  <w:num w:numId="14">
    <w:abstractNumId w:val="13"/>
  </w:num>
  <w:num w:numId="15">
    <w:abstractNumId w:val="14"/>
  </w:num>
  <w:num w:numId="16">
    <w:abstractNumId w:val="6"/>
  </w:num>
  <w:num w:numId="17">
    <w:abstractNumId w:val="15"/>
  </w:num>
  <w:num w:numId="18">
    <w:abstractNumId w:val="9"/>
  </w:num>
  <w:num w:numId="1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2B2"/>
    <w:rsid w:val="000008A4"/>
    <w:rsid w:val="00000EF4"/>
    <w:rsid w:val="00000EF7"/>
    <w:rsid w:val="00001399"/>
    <w:rsid w:val="000019C6"/>
    <w:rsid w:val="00002D9B"/>
    <w:rsid w:val="0000388B"/>
    <w:rsid w:val="00005618"/>
    <w:rsid w:val="00010C97"/>
    <w:rsid w:val="00011D84"/>
    <w:rsid w:val="00011DEA"/>
    <w:rsid w:val="00012202"/>
    <w:rsid w:val="00013716"/>
    <w:rsid w:val="00014854"/>
    <w:rsid w:val="00017A9F"/>
    <w:rsid w:val="000200F0"/>
    <w:rsid w:val="00020345"/>
    <w:rsid w:val="00020361"/>
    <w:rsid w:val="00020F82"/>
    <w:rsid w:val="0002565C"/>
    <w:rsid w:val="00025DE7"/>
    <w:rsid w:val="000265D1"/>
    <w:rsid w:val="0002689C"/>
    <w:rsid w:val="00026C4F"/>
    <w:rsid w:val="000300B9"/>
    <w:rsid w:val="00030607"/>
    <w:rsid w:val="00030B1F"/>
    <w:rsid w:val="00031911"/>
    <w:rsid w:val="000319AB"/>
    <w:rsid w:val="00034823"/>
    <w:rsid w:val="00035C5E"/>
    <w:rsid w:val="00035E2D"/>
    <w:rsid w:val="000378AC"/>
    <w:rsid w:val="00040363"/>
    <w:rsid w:val="00040622"/>
    <w:rsid w:val="00043EC8"/>
    <w:rsid w:val="000461A0"/>
    <w:rsid w:val="000464C3"/>
    <w:rsid w:val="00047692"/>
    <w:rsid w:val="00047E87"/>
    <w:rsid w:val="00050636"/>
    <w:rsid w:val="00052B2F"/>
    <w:rsid w:val="000535E4"/>
    <w:rsid w:val="0005489B"/>
    <w:rsid w:val="00054DCB"/>
    <w:rsid w:val="000561E2"/>
    <w:rsid w:val="0005765A"/>
    <w:rsid w:val="000616F6"/>
    <w:rsid w:val="0006177E"/>
    <w:rsid w:val="00061B15"/>
    <w:rsid w:val="00062086"/>
    <w:rsid w:val="00064F90"/>
    <w:rsid w:val="000657CC"/>
    <w:rsid w:val="000657DE"/>
    <w:rsid w:val="00072338"/>
    <w:rsid w:val="00072623"/>
    <w:rsid w:val="000727F0"/>
    <w:rsid w:val="00074658"/>
    <w:rsid w:val="00075445"/>
    <w:rsid w:val="00075E08"/>
    <w:rsid w:val="00075FF0"/>
    <w:rsid w:val="00076277"/>
    <w:rsid w:val="0007698D"/>
    <w:rsid w:val="00081F0B"/>
    <w:rsid w:val="0008281C"/>
    <w:rsid w:val="000829A7"/>
    <w:rsid w:val="00082E1A"/>
    <w:rsid w:val="00085459"/>
    <w:rsid w:val="00090BE7"/>
    <w:rsid w:val="00092449"/>
    <w:rsid w:val="00092AC9"/>
    <w:rsid w:val="000956F5"/>
    <w:rsid w:val="00095A49"/>
    <w:rsid w:val="00095FE2"/>
    <w:rsid w:val="000972D9"/>
    <w:rsid w:val="000A0657"/>
    <w:rsid w:val="000A109F"/>
    <w:rsid w:val="000A12F5"/>
    <w:rsid w:val="000A2F30"/>
    <w:rsid w:val="000A4F06"/>
    <w:rsid w:val="000A5B9C"/>
    <w:rsid w:val="000A645F"/>
    <w:rsid w:val="000B2B09"/>
    <w:rsid w:val="000B3F48"/>
    <w:rsid w:val="000B443D"/>
    <w:rsid w:val="000B4D60"/>
    <w:rsid w:val="000B694A"/>
    <w:rsid w:val="000B6B55"/>
    <w:rsid w:val="000B7B6D"/>
    <w:rsid w:val="000C0082"/>
    <w:rsid w:val="000C0612"/>
    <w:rsid w:val="000C235D"/>
    <w:rsid w:val="000C36E3"/>
    <w:rsid w:val="000C3D84"/>
    <w:rsid w:val="000C4173"/>
    <w:rsid w:val="000C5EE2"/>
    <w:rsid w:val="000C6193"/>
    <w:rsid w:val="000C645B"/>
    <w:rsid w:val="000C693C"/>
    <w:rsid w:val="000C7576"/>
    <w:rsid w:val="000C7C93"/>
    <w:rsid w:val="000D03AF"/>
    <w:rsid w:val="000D051D"/>
    <w:rsid w:val="000D0B1F"/>
    <w:rsid w:val="000D13D1"/>
    <w:rsid w:val="000D3F32"/>
    <w:rsid w:val="000D4E15"/>
    <w:rsid w:val="000D72AF"/>
    <w:rsid w:val="000D73D4"/>
    <w:rsid w:val="000D7C30"/>
    <w:rsid w:val="000E1185"/>
    <w:rsid w:val="000E2543"/>
    <w:rsid w:val="000E4E9B"/>
    <w:rsid w:val="000E574B"/>
    <w:rsid w:val="000E5F4F"/>
    <w:rsid w:val="000E72B1"/>
    <w:rsid w:val="000F146F"/>
    <w:rsid w:val="000F1509"/>
    <w:rsid w:val="000F16AA"/>
    <w:rsid w:val="000F1747"/>
    <w:rsid w:val="000F2BC1"/>
    <w:rsid w:val="000F2F07"/>
    <w:rsid w:val="000F4C41"/>
    <w:rsid w:val="000F4C5A"/>
    <w:rsid w:val="000F6AA4"/>
    <w:rsid w:val="000F767B"/>
    <w:rsid w:val="001000D9"/>
    <w:rsid w:val="00101AB8"/>
    <w:rsid w:val="00101AC3"/>
    <w:rsid w:val="00101E95"/>
    <w:rsid w:val="001024BE"/>
    <w:rsid w:val="00102F7D"/>
    <w:rsid w:val="00104910"/>
    <w:rsid w:val="00105651"/>
    <w:rsid w:val="001060D3"/>
    <w:rsid w:val="0011076D"/>
    <w:rsid w:val="00110896"/>
    <w:rsid w:val="001119C6"/>
    <w:rsid w:val="0011360A"/>
    <w:rsid w:val="001202FB"/>
    <w:rsid w:val="00121D97"/>
    <w:rsid w:val="00121E94"/>
    <w:rsid w:val="00125338"/>
    <w:rsid w:val="00130E58"/>
    <w:rsid w:val="00131194"/>
    <w:rsid w:val="001313D1"/>
    <w:rsid w:val="0013188C"/>
    <w:rsid w:val="00132E05"/>
    <w:rsid w:val="00134CE0"/>
    <w:rsid w:val="00135916"/>
    <w:rsid w:val="001361BE"/>
    <w:rsid w:val="001367FF"/>
    <w:rsid w:val="0013704F"/>
    <w:rsid w:val="00137402"/>
    <w:rsid w:val="00137AB5"/>
    <w:rsid w:val="001401A2"/>
    <w:rsid w:val="0014047E"/>
    <w:rsid w:val="00140F28"/>
    <w:rsid w:val="001417A1"/>
    <w:rsid w:val="0014205F"/>
    <w:rsid w:val="0014259B"/>
    <w:rsid w:val="00142E1F"/>
    <w:rsid w:val="0014449D"/>
    <w:rsid w:val="001452A7"/>
    <w:rsid w:val="001454E1"/>
    <w:rsid w:val="00147663"/>
    <w:rsid w:val="0015094D"/>
    <w:rsid w:val="00150B93"/>
    <w:rsid w:val="00150CFB"/>
    <w:rsid w:val="00152C42"/>
    <w:rsid w:val="0015358D"/>
    <w:rsid w:val="001536AD"/>
    <w:rsid w:val="00153708"/>
    <w:rsid w:val="00154DDD"/>
    <w:rsid w:val="00155357"/>
    <w:rsid w:val="00155E12"/>
    <w:rsid w:val="00160205"/>
    <w:rsid w:val="00161C54"/>
    <w:rsid w:val="001636B8"/>
    <w:rsid w:val="001637F0"/>
    <w:rsid w:val="00164C1D"/>
    <w:rsid w:val="001665B4"/>
    <w:rsid w:val="00170E2C"/>
    <w:rsid w:val="001752CC"/>
    <w:rsid w:val="00175704"/>
    <w:rsid w:val="00175B59"/>
    <w:rsid w:val="00176CF5"/>
    <w:rsid w:val="001774E5"/>
    <w:rsid w:val="00177C0F"/>
    <w:rsid w:val="00177C4E"/>
    <w:rsid w:val="00180C1B"/>
    <w:rsid w:val="00181F7D"/>
    <w:rsid w:val="001823F4"/>
    <w:rsid w:val="001828CA"/>
    <w:rsid w:val="00182ECA"/>
    <w:rsid w:val="00185A5C"/>
    <w:rsid w:val="00185B8A"/>
    <w:rsid w:val="00187D62"/>
    <w:rsid w:val="00190190"/>
    <w:rsid w:val="0019059C"/>
    <w:rsid w:val="00192013"/>
    <w:rsid w:val="00192F28"/>
    <w:rsid w:val="001936DD"/>
    <w:rsid w:val="001937DF"/>
    <w:rsid w:val="00193801"/>
    <w:rsid w:val="00194048"/>
    <w:rsid w:val="001957E7"/>
    <w:rsid w:val="00196124"/>
    <w:rsid w:val="0019648F"/>
    <w:rsid w:val="00197DD1"/>
    <w:rsid w:val="001A0A7D"/>
    <w:rsid w:val="001A0F2A"/>
    <w:rsid w:val="001A137C"/>
    <w:rsid w:val="001A244D"/>
    <w:rsid w:val="001A3BC2"/>
    <w:rsid w:val="001A5AB8"/>
    <w:rsid w:val="001A5BDC"/>
    <w:rsid w:val="001B17C2"/>
    <w:rsid w:val="001B1D98"/>
    <w:rsid w:val="001B25E5"/>
    <w:rsid w:val="001B4F7D"/>
    <w:rsid w:val="001B5CCF"/>
    <w:rsid w:val="001B6287"/>
    <w:rsid w:val="001B7D69"/>
    <w:rsid w:val="001C0CB0"/>
    <w:rsid w:val="001C1382"/>
    <w:rsid w:val="001C13F8"/>
    <w:rsid w:val="001C1652"/>
    <w:rsid w:val="001C2961"/>
    <w:rsid w:val="001C2BC7"/>
    <w:rsid w:val="001C2F38"/>
    <w:rsid w:val="001C37B9"/>
    <w:rsid w:val="001C420A"/>
    <w:rsid w:val="001C43A8"/>
    <w:rsid w:val="001C537A"/>
    <w:rsid w:val="001C5457"/>
    <w:rsid w:val="001C7EAD"/>
    <w:rsid w:val="001D0118"/>
    <w:rsid w:val="001D0F1D"/>
    <w:rsid w:val="001D57F2"/>
    <w:rsid w:val="001D6F77"/>
    <w:rsid w:val="001E05DE"/>
    <w:rsid w:val="001E0B3D"/>
    <w:rsid w:val="001E1F57"/>
    <w:rsid w:val="001E2CFD"/>
    <w:rsid w:val="001E36E7"/>
    <w:rsid w:val="001E4CA6"/>
    <w:rsid w:val="001E5EB4"/>
    <w:rsid w:val="001E68B4"/>
    <w:rsid w:val="001E6986"/>
    <w:rsid w:val="001E7466"/>
    <w:rsid w:val="001F0600"/>
    <w:rsid w:val="001F1366"/>
    <w:rsid w:val="001F35DD"/>
    <w:rsid w:val="001F38A2"/>
    <w:rsid w:val="001F3E8B"/>
    <w:rsid w:val="001F59FD"/>
    <w:rsid w:val="001F5DB7"/>
    <w:rsid w:val="001F6C53"/>
    <w:rsid w:val="001F71AC"/>
    <w:rsid w:val="001F774D"/>
    <w:rsid w:val="00200BE5"/>
    <w:rsid w:val="00201CE2"/>
    <w:rsid w:val="002023D7"/>
    <w:rsid w:val="00204C7B"/>
    <w:rsid w:val="0020599D"/>
    <w:rsid w:val="0020717E"/>
    <w:rsid w:val="00207E20"/>
    <w:rsid w:val="00210330"/>
    <w:rsid w:val="002123A1"/>
    <w:rsid w:val="00212B5A"/>
    <w:rsid w:val="00213C9D"/>
    <w:rsid w:val="00216126"/>
    <w:rsid w:val="002173B0"/>
    <w:rsid w:val="00220C7E"/>
    <w:rsid w:val="00221CB7"/>
    <w:rsid w:val="00221D5B"/>
    <w:rsid w:val="00221ED6"/>
    <w:rsid w:val="00222080"/>
    <w:rsid w:val="00224817"/>
    <w:rsid w:val="00224F8F"/>
    <w:rsid w:val="0022575E"/>
    <w:rsid w:val="002257D1"/>
    <w:rsid w:val="002270C7"/>
    <w:rsid w:val="0023113B"/>
    <w:rsid w:val="00231728"/>
    <w:rsid w:val="002332A9"/>
    <w:rsid w:val="00234BF4"/>
    <w:rsid w:val="00235822"/>
    <w:rsid w:val="002376B4"/>
    <w:rsid w:val="0024044F"/>
    <w:rsid w:val="0024071E"/>
    <w:rsid w:val="00240D20"/>
    <w:rsid w:val="00241A56"/>
    <w:rsid w:val="00241C05"/>
    <w:rsid w:val="00243109"/>
    <w:rsid w:val="00243ED7"/>
    <w:rsid w:val="002442AA"/>
    <w:rsid w:val="00244907"/>
    <w:rsid w:val="00244F2E"/>
    <w:rsid w:val="002452B2"/>
    <w:rsid w:val="00245360"/>
    <w:rsid w:val="002454E0"/>
    <w:rsid w:val="00245D70"/>
    <w:rsid w:val="0024776B"/>
    <w:rsid w:val="0025009C"/>
    <w:rsid w:val="002518B4"/>
    <w:rsid w:val="002530DA"/>
    <w:rsid w:val="00253FD3"/>
    <w:rsid w:val="0025461E"/>
    <w:rsid w:val="0025776F"/>
    <w:rsid w:val="00260E76"/>
    <w:rsid w:val="0026111B"/>
    <w:rsid w:val="00262F15"/>
    <w:rsid w:val="00264097"/>
    <w:rsid w:val="00264E37"/>
    <w:rsid w:val="002655BE"/>
    <w:rsid w:val="0026579C"/>
    <w:rsid w:val="00265D00"/>
    <w:rsid w:val="00266BEC"/>
    <w:rsid w:val="00266D67"/>
    <w:rsid w:val="002676BD"/>
    <w:rsid w:val="002702A3"/>
    <w:rsid w:val="002712F5"/>
    <w:rsid w:val="00273CE3"/>
    <w:rsid w:val="00275E51"/>
    <w:rsid w:val="00276163"/>
    <w:rsid w:val="00277077"/>
    <w:rsid w:val="00277751"/>
    <w:rsid w:val="00282294"/>
    <w:rsid w:val="002828D3"/>
    <w:rsid w:val="0028295C"/>
    <w:rsid w:val="00282A89"/>
    <w:rsid w:val="00282DAC"/>
    <w:rsid w:val="00284209"/>
    <w:rsid w:val="00285F97"/>
    <w:rsid w:val="0029148F"/>
    <w:rsid w:val="002947ED"/>
    <w:rsid w:val="00294DA8"/>
    <w:rsid w:val="0029598A"/>
    <w:rsid w:val="00295FF7"/>
    <w:rsid w:val="00296FA9"/>
    <w:rsid w:val="0029745F"/>
    <w:rsid w:val="002A02E6"/>
    <w:rsid w:val="002A1478"/>
    <w:rsid w:val="002A171F"/>
    <w:rsid w:val="002A20AD"/>
    <w:rsid w:val="002A229C"/>
    <w:rsid w:val="002A22AB"/>
    <w:rsid w:val="002A2914"/>
    <w:rsid w:val="002A4002"/>
    <w:rsid w:val="002A545C"/>
    <w:rsid w:val="002A59A5"/>
    <w:rsid w:val="002A607E"/>
    <w:rsid w:val="002A6AD6"/>
    <w:rsid w:val="002B03EF"/>
    <w:rsid w:val="002B1C55"/>
    <w:rsid w:val="002B48D2"/>
    <w:rsid w:val="002B4AFB"/>
    <w:rsid w:val="002B5169"/>
    <w:rsid w:val="002B66D2"/>
    <w:rsid w:val="002B77FB"/>
    <w:rsid w:val="002C0172"/>
    <w:rsid w:val="002C2A2F"/>
    <w:rsid w:val="002C3613"/>
    <w:rsid w:val="002C3838"/>
    <w:rsid w:val="002C527C"/>
    <w:rsid w:val="002C56C6"/>
    <w:rsid w:val="002C5A2C"/>
    <w:rsid w:val="002C5EF1"/>
    <w:rsid w:val="002D0613"/>
    <w:rsid w:val="002D09C9"/>
    <w:rsid w:val="002D0C38"/>
    <w:rsid w:val="002D0D6D"/>
    <w:rsid w:val="002D362B"/>
    <w:rsid w:val="002D520C"/>
    <w:rsid w:val="002D6215"/>
    <w:rsid w:val="002D6EDF"/>
    <w:rsid w:val="002D78EA"/>
    <w:rsid w:val="002E0A66"/>
    <w:rsid w:val="002E32C7"/>
    <w:rsid w:val="002E384C"/>
    <w:rsid w:val="002E4D5A"/>
    <w:rsid w:val="002E53E2"/>
    <w:rsid w:val="002E6568"/>
    <w:rsid w:val="002E68CD"/>
    <w:rsid w:val="002F0825"/>
    <w:rsid w:val="002F17CE"/>
    <w:rsid w:val="002F2120"/>
    <w:rsid w:val="002F41E3"/>
    <w:rsid w:val="002F5589"/>
    <w:rsid w:val="002F63C3"/>
    <w:rsid w:val="002F79A9"/>
    <w:rsid w:val="00300964"/>
    <w:rsid w:val="0030165E"/>
    <w:rsid w:val="00301B40"/>
    <w:rsid w:val="00306394"/>
    <w:rsid w:val="00307159"/>
    <w:rsid w:val="003103AE"/>
    <w:rsid w:val="0031125E"/>
    <w:rsid w:val="00311A07"/>
    <w:rsid w:val="00312034"/>
    <w:rsid w:val="00315BC1"/>
    <w:rsid w:val="0031668A"/>
    <w:rsid w:val="00317BD9"/>
    <w:rsid w:val="00317C5E"/>
    <w:rsid w:val="003217B6"/>
    <w:rsid w:val="00321F81"/>
    <w:rsid w:val="00323B2A"/>
    <w:rsid w:val="00325EB2"/>
    <w:rsid w:val="003303B0"/>
    <w:rsid w:val="00331502"/>
    <w:rsid w:val="00334566"/>
    <w:rsid w:val="0033482E"/>
    <w:rsid w:val="003356BA"/>
    <w:rsid w:val="0034031E"/>
    <w:rsid w:val="003404C5"/>
    <w:rsid w:val="00340A1F"/>
    <w:rsid w:val="003414D0"/>
    <w:rsid w:val="003438F6"/>
    <w:rsid w:val="00343B15"/>
    <w:rsid w:val="00346246"/>
    <w:rsid w:val="0034640D"/>
    <w:rsid w:val="0034669D"/>
    <w:rsid w:val="00347EE4"/>
    <w:rsid w:val="0035159E"/>
    <w:rsid w:val="00354B92"/>
    <w:rsid w:val="00355ECE"/>
    <w:rsid w:val="003612CD"/>
    <w:rsid w:val="003637DB"/>
    <w:rsid w:val="00363AE6"/>
    <w:rsid w:val="0036458B"/>
    <w:rsid w:val="003647EE"/>
    <w:rsid w:val="003666BF"/>
    <w:rsid w:val="00367FAB"/>
    <w:rsid w:val="0037229A"/>
    <w:rsid w:val="003731DB"/>
    <w:rsid w:val="003751CF"/>
    <w:rsid w:val="003755D8"/>
    <w:rsid w:val="00380B0C"/>
    <w:rsid w:val="00382FB9"/>
    <w:rsid w:val="00383636"/>
    <w:rsid w:val="003855AC"/>
    <w:rsid w:val="003865B7"/>
    <w:rsid w:val="00390849"/>
    <w:rsid w:val="00392365"/>
    <w:rsid w:val="003925B1"/>
    <w:rsid w:val="0039332D"/>
    <w:rsid w:val="00394CD0"/>
    <w:rsid w:val="00395D70"/>
    <w:rsid w:val="003978A0"/>
    <w:rsid w:val="003A017D"/>
    <w:rsid w:val="003A16A3"/>
    <w:rsid w:val="003A2856"/>
    <w:rsid w:val="003A5535"/>
    <w:rsid w:val="003A5BC5"/>
    <w:rsid w:val="003A674C"/>
    <w:rsid w:val="003A774B"/>
    <w:rsid w:val="003A7DFA"/>
    <w:rsid w:val="003B0011"/>
    <w:rsid w:val="003B1846"/>
    <w:rsid w:val="003B3775"/>
    <w:rsid w:val="003B3F77"/>
    <w:rsid w:val="003B4DFD"/>
    <w:rsid w:val="003B5CC2"/>
    <w:rsid w:val="003B698B"/>
    <w:rsid w:val="003B6DB4"/>
    <w:rsid w:val="003B6E6B"/>
    <w:rsid w:val="003B6EAF"/>
    <w:rsid w:val="003B7920"/>
    <w:rsid w:val="003C04DA"/>
    <w:rsid w:val="003C3C74"/>
    <w:rsid w:val="003C3D40"/>
    <w:rsid w:val="003C4CC8"/>
    <w:rsid w:val="003C55AF"/>
    <w:rsid w:val="003C5DDE"/>
    <w:rsid w:val="003D1173"/>
    <w:rsid w:val="003D1A77"/>
    <w:rsid w:val="003D2EBA"/>
    <w:rsid w:val="003D335A"/>
    <w:rsid w:val="003D36DC"/>
    <w:rsid w:val="003D48BF"/>
    <w:rsid w:val="003D4AF4"/>
    <w:rsid w:val="003D5D6D"/>
    <w:rsid w:val="003D623B"/>
    <w:rsid w:val="003D69ED"/>
    <w:rsid w:val="003E1EE8"/>
    <w:rsid w:val="003E285D"/>
    <w:rsid w:val="003E2FE7"/>
    <w:rsid w:val="003E4669"/>
    <w:rsid w:val="003E5FF7"/>
    <w:rsid w:val="003E70EA"/>
    <w:rsid w:val="003E7E18"/>
    <w:rsid w:val="003F2F56"/>
    <w:rsid w:val="003F4AEC"/>
    <w:rsid w:val="003F5E38"/>
    <w:rsid w:val="003F6126"/>
    <w:rsid w:val="003F6313"/>
    <w:rsid w:val="003F7815"/>
    <w:rsid w:val="003F78EE"/>
    <w:rsid w:val="004013B6"/>
    <w:rsid w:val="00402296"/>
    <w:rsid w:val="00402DB4"/>
    <w:rsid w:val="00403019"/>
    <w:rsid w:val="00404265"/>
    <w:rsid w:val="00404921"/>
    <w:rsid w:val="00404D22"/>
    <w:rsid w:val="00405254"/>
    <w:rsid w:val="0040585D"/>
    <w:rsid w:val="00405876"/>
    <w:rsid w:val="0040654F"/>
    <w:rsid w:val="00412C34"/>
    <w:rsid w:val="004131B0"/>
    <w:rsid w:val="0041345B"/>
    <w:rsid w:val="00414D66"/>
    <w:rsid w:val="00414E5A"/>
    <w:rsid w:val="00415422"/>
    <w:rsid w:val="004159AF"/>
    <w:rsid w:val="004165DE"/>
    <w:rsid w:val="00416A61"/>
    <w:rsid w:val="00417D38"/>
    <w:rsid w:val="00421255"/>
    <w:rsid w:val="004222FA"/>
    <w:rsid w:val="00422B63"/>
    <w:rsid w:val="00424F46"/>
    <w:rsid w:val="004307E0"/>
    <w:rsid w:val="00432396"/>
    <w:rsid w:val="0043288F"/>
    <w:rsid w:val="00432B23"/>
    <w:rsid w:val="00433FEE"/>
    <w:rsid w:val="004364C9"/>
    <w:rsid w:val="0043746B"/>
    <w:rsid w:val="00437D10"/>
    <w:rsid w:val="0044062B"/>
    <w:rsid w:val="00441129"/>
    <w:rsid w:val="004416FF"/>
    <w:rsid w:val="00441A4A"/>
    <w:rsid w:val="00442BF8"/>
    <w:rsid w:val="00442E64"/>
    <w:rsid w:val="00444501"/>
    <w:rsid w:val="00444C61"/>
    <w:rsid w:val="004459B9"/>
    <w:rsid w:val="004471BB"/>
    <w:rsid w:val="00447CCC"/>
    <w:rsid w:val="0045185F"/>
    <w:rsid w:val="004532C1"/>
    <w:rsid w:val="0045599B"/>
    <w:rsid w:val="00455B54"/>
    <w:rsid w:val="00457782"/>
    <w:rsid w:val="0046216B"/>
    <w:rsid w:val="00462AAE"/>
    <w:rsid w:val="00462C1A"/>
    <w:rsid w:val="00464138"/>
    <w:rsid w:val="004649FA"/>
    <w:rsid w:val="00464F19"/>
    <w:rsid w:val="00465736"/>
    <w:rsid w:val="00465D88"/>
    <w:rsid w:val="00466EA6"/>
    <w:rsid w:val="00470750"/>
    <w:rsid w:val="0047102B"/>
    <w:rsid w:val="004720A8"/>
    <w:rsid w:val="00472174"/>
    <w:rsid w:val="00473361"/>
    <w:rsid w:val="0047450D"/>
    <w:rsid w:val="0047735D"/>
    <w:rsid w:val="00477D04"/>
    <w:rsid w:val="004814BE"/>
    <w:rsid w:val="0048412F"/>
    <w:rsid w:val="0049143D"/>
    <w:rsid w:val="004915B5"/>
    <w:rsid w:val="00491725"/>
    <w:rsid w:val="004960FF"/>
    <w:rsid w:val="0049702E"/>
    <w:rsid w:val="004A0371"/>
    <w:rsid w:val="004A0944"/>
    <w:rsid w:val="004A0F23"/>
    <w:rsid w:val="004A18AB"/>
    <w:rsid w:val="004A2A23"/>
    <w:rsid w:val="004A3AF1"/>
    <w:rsid w:val="004A4334"/>
    <w:rsid w:val="004A47A6"/>
    <w:rsid w:val="004A768B"/>
    <w:rsid w:val="004B0802"/>
    <w:rsid w:val="004B108A"/>
    <w:rsid w:val="004B2ECC"/>
    <w:rsid w:val="004B3A68"/>
    <w:rsid w:val="004B3A79"/>
    <w:rsid w:val="004B4DA0"/>
    <w:rsid w:val="004B5228"/>
    <w:rsid w:val="004B59EC"/>
    <w:rsid w:val="004B6BF4"/>
    <w:rsid w:val="004C1E67"/>
    <w:rsid w:val="004C3484"/>
    <w:rsid w:val="004C55F2"/>
    <w:rsid w:val="004C5BB2"/>
    <w:rsid w:val="004C5CE9"/>
    <w:rsid w:val="004C6585"/>
    <w:rsid w:val="004C69EC"/>
    <w:rsid w:val="004C6BAD"/>
    <w:rsid w:val="004C6ED7"/>
    <w:rsid w:val="004D06F7"/>
    <w:rsid w:val="004D0923"/>
    <w:rsid w:val="004D2BF4"/>
    <w:rsid w:val="004D4245"/>
    <w:rsid w:val="004D4EAC"/>
    <w:rsid w:val="004D625E"/>
    <w:rsid w:val="004D7895"/>
    <w:rsid w:val="004D7F8B"/>
    <w:rsid w:val="004E0EB1"/>
    <w:rsid w:val="004E25CD"/>
    <w:rsid w:val="004E47DD"/>
    <w:rsid w:val="004E4E61"/>
    <w:rsid w:val="004E611B"/>
    <w:rsid w:val="004E66F4"/>
    <w:rsid w:val="004E7104"/>
    <w:rsid w:val="004E72B3"/>
    <w:rsid w:val="004F027C"/>
    <w:rsid w:val="004F0942"/>
    <w:rsid w:val="004F10DC"/>
    <w:rsid w:val="004F2841"/>
    <w:rsid w:val="004F2AFD"/>
    <w:rsid w:val="004F2DCB"/>
    <w:rsid w:val="004F30F6"/>
    <w:rsid w:val="004F4926"/>
    <w:rsid w:val="004F73F1"/>
    <w:rsid w:val="004F7499"/>
    <w:rsid w:val="004F7694"/>
    <w:rsid w:val="00501C4C"/>
    <w:rsid w:val="00501DE8"/>
    <w:rsid w:val="00502F9D"/>
    <w:rsid w:val="0050636D"/>
    <w:rsid w:val="00507177"/>
    <w:rsid w:val="005072FB"/>
    <w:rsid w:val="00507421"/>
    <w:rsid w:val="00507EEB"/>
    <w:rsid w:val="00510814"/>
    <w:rsid w:val="00511B60"/>
    <w:rsid w:val="005124B0"/>
    <w:rsid w:val="00512E57"/>
    <w:rsid w:val="0051316F"/>
    <w:rsid w:val="00513BB4"/>
    <w:rsid w:val="0051405E"/>
    <w:rsid w:val="0051422E"/>
    <w:rsid w:val="00515355"/>
    <w:rsid w:val="0051559E"/>
    <w:rsid w:val="00521401"/>
    <w:rsid w:val="0052169C"/>
    <w:rsid w:val="00521A42"/>
    <w:rsid w:val="0052219F"/>
    <w:rsid w:val="00522283"/>
    <w:rsid w:val="00522A6B"/>
    <w:rsid w:val="00522F92"/>
    <w:rsid w:val="005232AB"/>
    <w:rsid w:val="005245B4"/>
    <w:rsid w:val="005308F2"/>
    <w:rsid w:val="005310F2"/>
    <w:rsid w:val="00532198"/>
    <w:rsid w:val="00533890"/>
    <w:rsid w:val="00533BB7"/>
    <w:rsid w:val="0053409D"/>
    <w:rsid w:val="00534F64"/>
    <w:rsid w:val="005370EB"/>
    <w:rsid w:val="005429CE"/>
    <w:rsid w:val="005439DD"/>
    <w:rsid w:val="00543A31"/>
    <w:rsid w:val="00545641"/>
    <w:rsid w:val="00545D12"/>
    <w:rsid w:val="00546587"/>
    <w:rsid w:val="005477A8"/>
    <w:rsid w:val="00550CA6"/>
    <w:rsid w:val="00551FF0"/>
    <w:rsid w:val="00553D87"/>
    <w:rsid w:val="0055497E"/>
    <w:rsid w:val="00556F1E"/>
    <w:rsid w:val="00557CDB"/>
    <w:rsid w:val="0056252B"/>
    <w:rsid w:val="00562768"/>
    <w:rsid w:val="00563BD4"/>
    <w:rsid w:val="005679A0"/>
    <w:rsid w:val="00571545"/>
    <w:rsid w:val="005739EC"/>
    <w:rsid w:val="0057572B"/>
    <w:rsid w:val="00576113"/>
    <w:rsid w:val="00576BE1"/>
    <w:rsid w:val="005812EA"/>
    <w:rsid w:val="005818C1"/>
    <w:rsid w:val="00581A3A"/>
    <w:rsid w:val="00582D91"/>
    <w:rsid w:val="00583E4A"/>
    <w:rsid w:val="0058615F"/>
    <w:rsid w:val="00590904"/>
    <w:rsid w:val="005913B9"/>
    <w:rsid w:val="00591F11"/>
    <w:rsid w:val="005949B6"/>
    <w:rsid w:val="00594C3F"/>
    <w:rsid w:val="00595436"/>
    <w:rsid w:val="00597477"/>
    <w:rsid w:val="005A0674"/>
    <w:rsid w:val="005A31C9"/>
    <w:rsid w:val="005A3D50"/>
    <w:rsid w:val="005A3F0B"/>
    <w:rsid w:val="005A54C8"/>
    <w:rsid w:val="005A64A8"/>
    <w:rsid w:val="005A77E7"/>
    <w:rsid w:val="005A7E19"/>
    <w:rsid w:val="005B0AA7"/>
    <w:rsid w:val="005B0F0F"/>
    <w:rsid w:val="005B1F1D"/>
    <w:rsid w:val="005B2F7D"/>
    <w:rsid w:val="005B3516"/>
    <w:rsid w:val="005B3BA4"/>
    <w:rsid w:val="005B47FF"/>
    <w:rsid w:val="005B5DED"/>
    <w:rsid w:val="005B5F76"/>
    <w:rsid w:val="005B70AD"/>
    <w:rsid w:val="005B7994"/>
    <w:rsid w:val="005B7AF8"/>
    <w:rsid w:val="005C00D7"/>
    <w:rsid w:val="005C142E"/>
    <w:rsid w:val="005C1A94"/>
    <w:rsid w:val="005C1BE2"/>
    <w:rsid w:val="005C2773"/>
    <w:rsid w:val="005C2E53"/>
    <w:rsid w:val="005C3E19"/>
    <w:rsid w:val="005C45CC"/>
    <w:rsid w:val="005C58D7"/>
    <w:rsid w:val="005D061B"/>
    <w:rsid w:val="005D1F80"/>
    <w:rsid w:val="005D2654"/>
    <w:rsid w:val="005D4460"/>
    <w:rsid w:val="005D4F89"/>
    <w:rsid w:val="005D66C2"/>
    <w:rsid w:val="005D7644"/>
    <w:rsid w:val="005E0FDA"/>
    <w:rsid w:val="005E38AE"/>
    <w:rsid w:val="005E3923"/>
    <w:rsid w:val="005E45B2"/>
    <w:rsid w:val="005E481B"/>
    <w:rsid w:val="005E4CB7"/>
    <w:rsid w:val="005E6156"/>
    <w:rsid w:val="005E6659"/>
    <w:rsid w:val="005E70AE"/>
    <w:rsid w:val="005E7EE5"/>
    <w:rsid w:val="005F01C0"/>
    <w:rsid w:val="005F2A1E"/>
    <w:rsid w:val="005F2DAF"/>
    <w:rsid w:val="005F35D5"/>
    <w:rsid w:val="005F5573"/>
    <w:rsid w:val="0060153D"/>
    <w:rsid w:val="00601A33"/>
    <w:rsid w:val="0060384E"/>
    <w:rsid w:val="006057F9"/>
    <w:rsid w:val="006059DA"/>
    <w:rsid w:val="006066F3"/>
    <w:rsid w:val="006075BA"/>
    <w:rsid w:val="006130C2"/>
    <w:rsid w:val="0061368D"/>
    <w:rsid w:val="006136F2"/>
    <w:rsid w:val="006138C1"/>
    <w:rsid w:val="00614A71"/>
    <w:rsid w:val="00614E51"/>
    <w:rsid w:val="0061615D"/>
    <w:rsid w:val="00617487"/>
    <w:rsid w:val="0061797A"/>
    <w:rsid w:val="00621EA9"/>
    <w:rsid w:val="00622F8F"/>
    <w:rsid w:val="00624956"/>
    <w:rsid w:val="006253F4"/>
    <w:rsid w:val="00625DAF"/>
    <w:rsid w:val="00626901"/>
    <w:rsid w:val="00626A4B"/>
    <w:rsid w:val="00626EFB"/>
    <w:rsid w:val="006275F2"/>
    <w:rsid w:val="0063072D"/>
    <w:rsid w:val="006309E4"/>
    <w:rsid w:val="00631065"/>
    <w:rsid w:val="00632385"/>
    <w:rsid w:val="006330A5"/>
    <w:rsid w:val="0063522B"/>
    <w:rsid w:val="00635D99"/>
    <w:rsid w:val="00643216"/>
    <w:rsid w:val="00643AF1"/>
    <w:rsid w:val="0064403C"/>
    <w:rsid w:val="00644E38"/>
    <w:rsid w:val="00647331"/>
    <w:rsid w:val="00647439"/>
    <w:rsid w:val="0065191E"/>
    <w:rsid w:val="00652D16"/>
    <w:rsid w:val="006537D3"/>
    <w:rsid w:val="00655F26"/>
    <w:rsid w:val="006600F9"/>
    <w:rsid w:val="00660CF6"/>
    <w:rsid w:val="00661576"/>
    <w:rsid w:val="00662918"/>
    <w:rsid w:val="0066495A"/>
    <w:rsid w:val="006657FE"/>
    <w:rsid w:val="00666A1B"/>
    <w:rsid w:val="00667307"/>
    <w:rsid w:val="00670ADF"/>
    <w:rsid w:val="00670B03"/>
    <w:rsid w:val="00673C01"/>
    <w:rsid w:val="0067454D"/>
    <w:rsid w:val="006754CE"/>
    <w:rsid w:val="00675E9E"/>
    <w:rsid w:val="006767E3"/>
    <w:rsid w:val="00676852"/>
    <w:rsid w:val="00676E2E"/>
    <w:rsid w:val="00680FE6"/>
    <w:rsid w:val="006815F7"/>
    <w:rsid w:val="006843A1"/>
    <w:rsid w:val="0068479E"/>
    <w:rsid w:val="00685063"/>
    <w:rsid w:val="0068640F"/>
    <w:rsid w:val="00690EA7"/>
    <w:rsid w:val="006910E7"/>
    <w:rsid w:val="0069358C"/>
    <w:rsid w:val="00693634"/>
    <w:rsid w:val="00694BB1"/>
    <w:rsid w:val="00694F1C"/>
    <w:rsid w:val="0069524E"/>
    <w:rsid w:val="00695D90"/>
    <w:rsid w:val="0069618F"/>
    <w:rsid w:val="006967C6"/>
    <w:rsid w:val="00696A49"/>
    <w:rsid w:val="00696B60"/>
    <w:rsid w:val="00696DC2"/>
    <w:rsid w:val="00697BAC"/>
    <w:rsid w:val="00697D15"/>
    <w:rsid w:val="00697D78"/>
    <w:rsid w:val="006A0E4B"/>
    <w:rsid w:val="006A1E46"/>
    <w:rsid w:val="006A2FCF"/>
    <w:rsid w:val="006A3AB2"/>
    <w:rsid w:val="006A4381"/>
    <w:rsid w:val="006A6BB3"/>
    <w:rsid w:val="006A6E71"/>
    <w:rsid w:val="006A6FE5"/>
    <w:rsid w:val="006A7184"/>
    <w:rsid w:val="006B2181"/>
    <w:rsid w:val="006B238B"/>
    <w:rsid w:val="006B33EA"/>
    <w:rsid w:val="006B38C3"/>
    <w:rsid w:val="006B490C"/>
    <w:rsid w:val="006B539B"/>
    <w:rsid w:val="006B564C"/>
    <w:rsid w:val="006B67A6"/>
    <w:rsid w:val="006C0A86"/>
    <w:rsid w:val="006C18E4"/>
    <w:rsid w:val="006C19C5"/>
    <w:rsid w:val="006C19F1"/>
    <w:rsid w:val="006C401C"/>
    <w:rsid w:val="006C6659"/>
    <w:rsid w:val="006C73C2"/>
    <w:rsid w:val="006C7B14"/>
    <w:rsid w:val="006D1145"/>
    <w:rsid w:val="006D2AE1"/>
    <w:rsid w:val="006D551B"/>
    <w:rsid w:val="006D74BF"/>
    <w:rsid w:val="006D76D1"/>
    <w:rsid w:val="006D7FEA"/>
    <w:rsid w:val="006E21EE"/>
    <w:rsid w:val="006E2724"/>
    <w:rsid w:val="006E2B0D"/>
    <w:rsid w:val="006E2FC8"/>
    <w:rsid w:val="006E4747"/>
    <w:rsid w:val="006E5133"/>
    <w:rsid w:val="006E55EC"/>
    <w:rsid w:val="006E5DFC"/>
    <w:rsid w:val="006E6564"/>
    <w:rsid w:val="006E7ACB"/>
    <w:rsid w:val="006F0A50"/>
    <w:rsid w:val="006F0D0F"/>
    <w:rsid w:val="006F1926"/>
    <w:rsid w:val="006F1D52"/>
    <w:rsid w:val="006F2767"/>
    <w:rsid w:val="006F3C9E"/>
    <w:rsid w:val="006F3CBD"/>
    <w:rsid w:val="006F42DE"/>
    <w:rsid w:val="00701721"/>
    <w:rsid w:val="00701759"/>
    <w:rsid w:val="00702B70"/>
    <w:rsid w:val="0070326A"/>
    <w:rsid w:val="0070330E"/>
    <w:rsid w:val="00705032"/>
    <w:rsid w:val="007068D5"/>
    <w:rsid w:val="00707205"/>
    <w:rsid w:val="00707373"/>
    <w:rsid w:val="00707B05"/>
    <w:rsid w:val="007111E6"/>
    <w:rsid w:val="00712159"/>
    <w:rsid w:val="0071313A"/>
    <w:rsid w:val="00713156"/>
    <w:rsid w:val="007132DE"/>
    <w:rsid w:val="00714412"/>
    <w:rsid w:val="0071459B"/>
    <w:rsid w:val="00714AA2"/>
    <w:rsid w:val="0071630E"/>
    <w:rsid w:val="00716666"/>
    <w:rsid w:val="00720307"/>
    <w:rsid w:val="0072101D"/>
    <w:rsid w:val="0072245A"/>
    <w:rsid w:val="00723973"/>
    <w:rsid w:val="00723F01"/>
    <w:rsid w:val="00725A52"/>
    <w:rsid w:val="0072662D"/>
    <w:rsid w:val="00727ABB"/>
    <w:rsid w:val="00731FF5"/>
    <w:rsid w:val="00732ECE"/>
    <w:rsid w:val="00734660"/>
    <w:rsid w:val="00735637"/>
    <w:rsid w:val="00735B79"/>
    <w:rsid w:val="00736FCD"/>
    <w:rsid w:val="00736FEA"/>
    <w:rsid w:val="00740818"/>
    <w:rsid w:val="007414AC"/>
    <w:rsid w:val="00742D27"/>
    <w:rsid w:val="007434B1"/>
    <w:rsid w:val="00744C50"/>
    <w:rsid w:val="00745844"/>
    <w:rsid w:val="007473D2"/>
    <w:rsid w:val="00747436"/>
    <w:rsid w:val="0074754D"/>
    <w:rsid w:val="007504F9"/>
    <w:rsid w:val="00750951"/>
    <w:rsid w:val="00751244"/>
    <w:rsid w:val="00753A4B"/>
    <w:rsid w:val="0075565D"/>
    <w:rsid w:val="00761016"/>
    <w:rsid w:val="0076273A"/>
    <w:rsid w:val="00762E49"/>
    <w:rsid w:val="00763FFD"/>
    <w:rsid w:val="00766189"/>
    <w:rsid w:val="00766B54"/>
    <w:rsid w:val="007673DB"/>
    <w:rsid w:val="00770DAF"/>
    <w:rsid w:val="007716EF"/>
    <w:rsid w:val="00771BED"/>
    <w:rsid w:val="00772013"/>
    <w:rsid w:val="00772757"/>
    <w:rsid w:val="00772B8D"/>
    <w:rsid w:val="0077311B"/>
    <w:rsid w:val="00773A5A"/>
    <w:rsid w:val="00774B8A"/>
    <w:rsid w:val="0077602C"/>
    <w:rsid w:val="007803CD"/>
    <w:rsid w:val="007810D0"/>
    <w:rsid w:val="00784EC2"/>
    <w:rsid w:val="0078617E"/>
    <w:rsid w:val="0078758B"/>
    <w:rsid w:val="007903D1"/>
    <w:rsid w:val="007907F8"/>
    <w:rsid w:val="007909F2"/>
    <w:rsid w:val="0079228D"/>
    <w:rsid w:val="00794AB3"/>
    <w:rsid w:val="00794D2F"/>
    <w:rsid w:val="00796462"/>
    <w:rsid w:val="007A105A"/>
    <w:rsid w:val="007A2989"/>
    <w:rsid w:val="007A36EB"/>
    <w:rsid w:val="007A4163"/>
    <w:rsid w:val="007A7D80"/>
    <w:rsid w:val="007B037A"/>
    <w:rsid w:val="007B11B7"/>
    <w:rsid w:val="007B206C"/>
    <w:rsid w:val="007B26C8"/>
    <w:rsid w:val="007B296A"/>
    <w:rsid w:val="007B495D"/>
    <w:rsid w:val="007B4991"/>
    <w:rsid w:val="007B756D"/>
    <w:rsid w:val="007B7BA6"/>
    <w:rsid w:val="007B7FCD"/>
    <w:rsid w:val="007B7FEB"/>
    <w:rsid w:val="007C031C"/>
    <w:rsid w:val="007C055D"/>
    <w:rsid w:val="007C1C7E"/>
    <w:rsid w:val="007C2BC2"/>
    <w:rsid w:val="007C2C56"/>
    <w:rsid w:val="007C4C3E"/>
    <w:rsid w:val="007C5345"/>
    <w:rsid w:val="007C554C"/>
    <w:rsid w:val="007C5762"/>
    <w:rsid w:val="007C5DA7"/>
    <w:rsid w:val="007C6DB7"/>
    <w:rsid w:val="007D2815"/>
    <w:rsid w:val="007D2F44"/>
    <w:rsid w:val="007D35FE"/>
    <w:rsid w:val="007D3B6C"/>
    <w:rsid w:val="007D4661"/>
    <w:rsid w:val="007D5210"/>
    <w:rsid w:val="007D6ED3"/>
    <w:rsid w:val="007E22F6"/>
    <w:rsid w:val="007E290E"/>
    <w:rsid w:val="007E584E"/>
    <w:rsid w:val="007E61D9"/>
    <w:rsid w:val="007E7011"/>
    <w:rsid w:val="007F075B"/>
    <w:rsid w:val="007F1028"/>
    <w:rsid w:val="007F120C"/>
    <w:rsid w:val="007F2261"/>
    <w:rsid w:val="007F269A"/>
    <w:rsid w:val="007F2AE7"/>
    <w:rsid w:val="007F37D2"/>
    <w:rsid w:val="007F3F2B"/>
    <w:rsid w:val="007F5B35"/>
    <w:rsid w:val="00801740"/>
    <w:rsid w:val="00802004"/>
    <w:rsid w:val="00802814"/>
    <w:rsid w:val="008030AB"/>
    <w:rsid w:val="00804083"/>
    <w:rsid w:val="0080489D"/>
    <w:rsid w:val="008061E2"/>
    <w:rsid w:val="00806490"/>
    <w:rsid w:val="00806A60"/>
    <w:rsid w:val="008078ED"/>
    <w:rsid w:val="00810100"/>
    <w:rsid w:val="00811595"/>
    <w:rsid w:val="00811BEB"/>
    <w:rsid w:val="00811E41"/>
    <w:rsid w:val="00813690"/>
    <w:rsid w:val="0081423F"/>
    <w:rsid w:val="00814312"/>
    <w:rsid w:val="008143BB"/>
    <w:rsid w:val="00814E5A"/>
    <w:rsid w:val="00816DEA"/>
    <w:rsid w:val="008173DD"/>
    <w:rsid w:val="00820FFA"/>
    <w:rsid w:val="0082138D"/>
    <w:rsid w:val="00822266"/>
    <w:rsid w:val="0082268E"/>
    <w:rsid w:val="00823BFF"/>
    <w:rsid w:val="008242AB"/>
    <w:rsid w:val="008248FF"/>
    <w:rsid w:val="0082677A"/>
    <w:rsid w:val="00827D0F"/>
    <w:rsid w:val="00831417"/>
    <w:rsid w:val="00831E7E"/>
    <w:rsid w:val="008329A4"/>
    <w:rsid w:val="0083354D"/>
    <w:rsid w:val="00833643"/>
    <w:rsid w:val="00834CB5"/>
    <w:rsid w:val="00834EE8"/>
    <w:rsid w:val="0083524A"/>
    <w:rsid w:val="00835BC3"/>
    <w:rsid w:val="008362F5"/>
    <w:rsid w:val="008363C2"/>
    <w:rsid w:val="008403B3"/>
    <w:rsid w:val="00841862"/>
    <w:rsid w:val="0084206B"/>
    <w:rsid w:val="00843469"/>
    <w:rsid w:val="008444BE"/>
    <w:rsid w:val="00845A1E"/>
    <w:rsid w:val="0084772B"/>
    <w:rsid w:val="008502BC"/>
    <w:rsid w:val="00850B06"/>
    <w:rsid w:val="00852777"/>
    <w:rsid w:val="00852DEC"/>
    <w:rsid w:val="008541E9"/>
    <w:rsid w:val="0085625A"/>
    <w:rsid w:val="0085688C"/>
    <w:rsid w:val="00857B12"/>
    <w:rsid w:val="00857CFA"/>
    <w:rsid w:val="00863B94"/>
    <w:rsid w:val="00865D0B"/>
    <w:rsid w:val="00870CC5"/>
    <w:rsid w:val="00873F78"/>
    <w:rsid w:val="00874737"/>
    <w:rsid w:val="00875C89"/>
    <w:rsid w:val="00876573"/>
    <w:rsid w:val="00880155"/>
    <w:rsid w:val="00881BFF"/>
    <w:rsid w:val="00882220"/>
    <w:rsid w:val="008835B9"/>
    <w:rsid w:val="00884922"/>
    <w:rsid w:val="00886DF5"/>
    <w:rsid w:val="00890195"/>
    <w:rsid w:val="00890784"/>
    <w:rsid w:val="00892569"/>
    <w:rsid w:val="00894362"/>
    <w:rsid w:val="008946D8"/>
    <w:rsid w:val="008957A7"/>
    <w:rsid w:val="0089666A"/>
    <w:rsid w:val="008974D0"/>
    <w:rsid w:val="008974EE"/>
    <w:rsid w:val="00897FB0"/>
    <w:rsid w:val="008A0451"/>
    <w:rsid w:val="008A1BB2"/>
    <w:rsid w:val="008A2EF4"/>
    <w:rsid w:val="008A4E12"/>
    <w:rsid w:val="008A7BBC"/>
    <w:rsid w:val="008B2165"/>
    <w:rsid w:val="008B454D"/>
    <w:rsid w:val="008B4A4D"/>
    <w:rsid w:val="008B508A"/>
    <w:rsid w:val="008B6690"/>
    <w:rsid w:val="008C00BB"/>
    <w:rsid w:val="008C04C5"/>
    <w:rsid w:val="008C0565"/>
    <w:rsid w:val="008C0DA0"/>
    <w:rsid w:val="008C29D4"/>
    <w:rsid w:val="008C31EB"/>
    <w:rsid w:val="008C53BB"/>
    <w:rsid w:val="008C6C55"/>
    <w:rsid w:val="008C7DD7"/>
    <w:rsid w:val="008D3935"/>
    <w:rsid w:val="008D4467"/>
    <w:rsid w:val="008D5A8D"/>
    <w:rsid w:val="008D5D84"/>
    <w:rsid w:val="008D6A3D"/>
    <w:rsid w:val="008D70A6"/>
    <w:rsid w:val="008D7B30"/>
    <w:rsid w:val="008E1E89"/>
    <w:rsid w:val="008E2124"/>
    <w:rsid w:val="008E231E"/>
    <w:rsid w:val="008E2F2C"/>
    <w:rsid w:val="008E3114"/>
    <w:rsid w:val="008E43BE"/>
    <w:rsid w:val="008E6052"/>
    <w:rsid w:val="008E72E8"/>
    <w:rsid w:val="008F13D0"/>
    <w:rsid w:val="008F4516"/>
    <w:rsid w:val="008F66A1"/>
    <w:rsid w:val="008F792A"/>
    <w:rsid w:val="00901082"/>
    <w:rsid w:val="00901F07"/>
    <w:rsid w:val="009041AD"/>
    <w:rsid w:val="0090522C"/>
    <w:rsid w:val="00905F2E"/>
    <w:rsid w:val="009170B1"/>
    <w:rsid w:val="009214AC"/>
    <w:rsid w:val="00922096"/>
    <w:rsid w:val="009226C9"/>
    <w:rsid w:val="009231B0"/>
    <w:rsid w:val="009235D2"/>
    <w:rsid w:val="009237D7"/>
    <w:rsid w:val="009264F4"/>
    <w:rsid w:val="00926986"/>
    <w:rsid w:val="009306B3"/>
    <w:rsid w:val="00930D06"/>
    <w:rsid w:val="00930E7D"/>
    <w:rsid w:val="00933470"/>
    <w:rsid w:val="0093390D"/>
    <w:rsid w:val="00934C4A"/>
    <w:rsid w:val="00935150"/>
    <w:rsid w:val="00936DFB"/>
    <w:rsid w:val="00937BE4"/>
    <w:rsid w:val="0094555C"/>
    <w:rsid w:val="009459F5"/>
    <w:rsid w:val="009461CD"/>
    <w:rsid w:val="0095005F"/>
    <w:rsid w:val="009501D8"/>
    <w:rsid w:val="009519EA"/>
    <w:rsid w:val="0095336D"/>
    <w:rsid w:val="0095380F"/>
    <w:rsid w:val="00953A9B"/>
    <w:rsid w:val="00955300"/>
    <w:rsid w:val="0095555E"/>
    <w:rsid w:val="009558CC"/>
    <w:rsid w:val="00955BC2"/>
    <w:rsid w:val="009563FB"/>
    <w:rsid w:val="009566F9"/>
    <w:rsid w:val="0095767F"/>
    <w:rsid w:val="00960DB6"/>
    <w:rsid w:val="00963BFB"/>
    <w:rsid w:val="00965E9F"/>
    <w:rsid w:val="009672A0"/>
    <w:rsid w:val="00971A60"/>
    <w:rsid w:val="00972183"/>
    <w:rsid w:val="0097252B"/>
    <w:rsid w:val="00973160"/>
    <w:rsid w:val="00975369"/>
    <w:rsid w:val="00976F7E"/>
    <w:rsid w:val="009779BE"/>
    <w:rsid w:val="009824B5"/>
    <w:rsid w:val="00985E8B"/>
    <w:rsid w:val="0098646F"/>
    <w:rsid w:val="00986D90"/>
    <w:rsid w:val="009873A0"/>
    <w:rsid w:val="009905DF"/>
    <w:rsid w:val="00990ED8"/>
    <w:rsid w:val="009916ED"/>
    <w:rsid w:val="0099185F"/>
    <w:rsid w:val="009930FF"/>
    <w:rsid w:val="00993784"/>
    <w:rsid w:val="00995BED"/>
    <w:rsid w:val="009975C8"/>
    <w:rsid w:val="009A2B63"/>
    <w:rsid w:val="009A3735"/>
    <w:rsid w:val="009A45A2"/>
    <w:rsid w:val="009A466F"/>
    <w:rsid w:val="009A4797"/>
    <w:rsid w:val="009A4A19"/>
    <w:rsid w:val="009A4B51"/>
    <w:rsid w:val="009A570E"/>
    <w:rsid w:val="009A6519"/>
    <w:rsid w:val="009A6C57"/>
    <w:rsid w:val="009A6D0C"/>
    <w:rsid w:val="009B03A6"/>
    <w:rsid w:val="009B1C42"/>
    <w:rsid w:val="009B1D75"/>
    <w:rsid w:val="009B4E30"/>
    <w:rsid w:val="009B6297"/>
    <w:rsid w:val="009B660F"/>
    <w:rsid w:val="009B7D7C"/>
    <w:rsid w:val="009B7D8C"/>
    <w:rsid w:val="009C14BB"/>
    <w:rsid w:val="009C22F8"/>
    <w:rsid w:val="009C22FA"/>
    <w:rsid w:val="009C4839"/>
    <w:rsid w:val="009C5836"/>
    <w:rsid w:val="009C68A5"/>
    <w:rsid w:val="009C6CE6"/>
    <w:rsid w:val="009D045A"/>
    <w:rsid w:val="009D17A9"/>
    <w:rsid w:val="009D3B85"/>
    <w:rsid w:val="009D5059"/>
    <w:rsid w:val="009D5BED"/>
    <w:rsid w:val="009D5F40"/>
    <w:rsid w:val="009D6FC9"/>
    <w:rsid w:val="009D719C"/>
    <w:rsid w:val="009E2D7D"/>
    <w:rsid w:val="009E59DC"/>
    <w:rsid w:val="009E5F9F"/>
    <w:rsid w:val="009E682E"/>
    <w:rsid w:val="009E6E58"/>
    <w:rsid w:val="009E771B"/>
    <w:rsid w:val="009F13F1"/>
    <w:rsid w:val="009F226E"/>
    <w:rsid w:val="009F22BE"/>
    <w:rsid w:val="009F5286"/>
    <w:rsid w:val="009F564F"/>
    <w:rsid w:val="009F75C7"/>
    <w:rsid w:val="009F779E"/>
    <w:rsid w:val="009F7A12"/>
    <w:rsid w:val="009F7E68"/>
    <w:rsid w:val="00A017FD"/>
    <w:rsid w:val="00A0319E"/>
    <w:rsid w:val="00A05F11"/>
    <w:rsid w:val="00A062D7"/>
    <w:rsid w:val="00A06734"/>
    <w:rsid w:val="00A073DE"/>
    <w:rsid w:val="00A100E7"/>
    <w:rsid w:val="00A11180"/>
    <w:rsid w:val="00A11205"/>
    <w:rsid w:val="00A113AE"/>
    <w:rsid w:val="00A13FFB"/>
    <w:rsid w:val="00A14820"/>
    <w:rsid w:val="00A1558B"/>
    <w:rsid w:val="00A15C1E"/>
    <w:rsid w:val="00A165E1"/>
    <w:rsid w:val="00A20350"/>
    <w:rsid w:val="00A204A6"/>
    <w:rsid w:val="00A22F5D"/>
    <w:rsid w:val="00A23244"/>
    <w:rsid w:val="00A238FA"/>
    <w:rsid w:val="00A2395A"/>
    <w:rsid w:val="00A24BB3"/>
    <w:rsid w:val="00A24C90"/>
    <w:rsid w:val="00A27387"/>
    <w:rsid w:val="00A27E1F"/>
    <w:rsid w:val="00A319F5"/>
    <w:rsid w:val="00A31D4E"/>
    <w:rsid w:val="00A32A86"/>
    <w:rsid w:val="00A33754"/>
    <w:rsid w:val="00A33866"/>
    <w:rsid w:val="00A33C67"/>
    <w:rsid w:val="00A35D9B"/>
    <w:rsid w:val="00A3608C"/>
    <w:rsid w:val="00A36179"/>
    <w:rsid w:val="00A36DC5"/>
    <w:rsid w:val="00A37840"/>
    <w:rsid w:val="00A40380"/>
    <w:rsid w:val="00A404EE"/>
    <w:rsid w:val="00A43578"/>
    <w:rsid w:val="00A45692"/>
    <w:rsid w:val="00A45883"/>
    <w:rsid w:val="00A45F9E"/>
    <w:rsid w:val="00A46481"/>
    <w:rsid w:val="00A46547"/>
    <w:rsid w:val="00A47DF8"/>
    <w:rsid w:val="00A5018C"/>
    <w:rsid w:val="00A50D27"/>
    <w:rsid w:val="00A51B14"/>
    <w:rsid w:val="00A524B0"/>
    <w:rsid w:val="00A52A42"/>
    <w:rsid w:val="00A5424C"/>
    <w:rsid w:val="00A542E5"/>
    <w:rsid w:val="00A54912"/>
    <w:rsid w:val="00A55AE5"/>
    <w:rsid w:val="00A55C4A"/>
    <w:rsid w:val="00A56D4E"/>
    <w:rsid w:val="00A664C0"/>
    <w:rsid w:val="00A70E2D"/>
    <w:rsid w:val="00A71154"/>
    <w:rsid w:val="00A71301"/>
    <w:rsid w:val="00A724A0"/>
    <w:rsid w:val="00A73CBA"/>
    <w:rsid w:val="00A771A3"/>
    <w:rsid w:val="00A836D9"/>
    <w:rsid w:val="00A839BD"/>
    <w:rsid w:val="00A841A8"/>
    <w:rsid w:val="00A8560A"/>
    <w:rsid w:val="00A860B6"/>
    <w:rsid w:val="00A86196"/>
    <w:rsid w:val="00A86E3E"/>
    <w:rsid w:val="00A8768B"/>
    <w:rsid w:val="00A879EE"/>
    <w:rsid w:val="00A904CF"/>
    <w:rsid w:val="00A9238E"/>
    <w:rsid w:val="00A924B9"/>
    <w:rsid w:val="00A92D91"/>
    <w:rsid w:val="00A93615"/>
    <w:rsid w:val="00A93CAC"/>
    <w:rsid w:val="00A95FCE"/>
    <w:rsid w:val="00A97544"/>
    <w:rsid w:val="00A97678"/>
    <w:rsid w:val="00AA09FA"/>
    <w:rsid w:val="00AA1820"/>
    <w:rsid w:val="00AA28DE"/>
    <w:rsid w:val="00AA2A25"/>
    <w:rsid w:val="00AA3B3A"/>
    <w:rsid w:val="00AA3BFE"/>
    <w:rsid w:val="00AA5662"/>
    <w:rsid w:val="00AA5CD6"/>
    <w:rsid w:val="00AA5F6B"/>
    <w:rsid w:val="00AA68F2"/>
    <w:rsid w:val="00AB22BB"/>
    <w:rsid w:val="00AB4178"/>
    <w:rsid w:val="00AB4FE7"/>
    <w:rsid w:val="00AB7064"/>
    <w:rsid w:val="00AC2872"/>
    <w:rsid w:val="00AC2B7C"/>
    <w:rsid w:val="00AC423C"/>
    <w:rsid w:val="00AC58A9"/>
    <w:rsid w:val="00AC7171"/>
    <w:rsid w:val="00AC7DCE"/>
    <w:rsid w:val="00AD0927"/>
    <w:rsid w:val="00AD194F"/>
    <w:rsid w:val="00AD1CDF"/>
    <w:rsid w:val="00AD26E9"/>
    <w:rsid w:val="00AD2A8B"/>
    <w:rsid w:val="00AD3643"/>
    <w:rsid w:val="00AD3F6B"/>
    <w:rsid w:val="00AD469A"/>
    <w:rsid w:val="00AD6EE7"/>
    <w:rsid w:val="00AD7889"/>
    <w:rsid w:val="00AE5327"/>
    <w:rsid w:val="00AE5597"/>
    <w:rsid w:val="00AE5923"/>
    <w:rsid w:val="00AE690A"/>
    <w:rsid w:val="00AE7183"/>
    <w:rsid w:val="00AE7DC8"/>
    <w:rsid w:val="00AF0184"/>
    <w:rsid w:val="00AF01A1"/>
    <w:rsid w:val="00AF0550"/>
    <w:rsid w:val="00AF06AF"/>
    <w:rsid w:val="00AF3F1D"/>
    <w:rsid w:val="00AF5065"/>
    <w:rsid w:val="00AF69D4"/>
    <w:rsid w:val="00B00552"/>
    <w:rsid w:val="00B00D72"/>
    <w:rsid w:val="00B02D4A"/>
    <w:rsid w:val="00B03134"/>
    <w:rsid w:val="00B03BB4"/>
    <w:rsid w:val="00B06B32"/>
    <w:rsid w:val="00B073C6"/>
    <w:rsid w:val="00B07971"/>
    <w:rsid w:val="00B1080C"/>
    <w:rsid w:val="00B114A1"/>
    <w:rsid w:val="00B12467"/>
    <w:rsid w:val="00B12C99"/>
    <w:rsid w:val="00B12CC7"/>
    <w:rsid w:val="00B15BB6"/>
    <w:rsid w:val="00B1628F"/>
    <w:rsid w:val="00B16574"/>
    <w:rsid w:val="00B16BBF"/>
    <w:rsid w:val="00B21703"/>
    <w:rsid w:val="00B21D84"/>
    <w:rsid w:val="00B222AC"/>
    <w:rsid w:val="00B22B06"/>
    <w:rsid w:val="00B2336C"/>
    <w:rsid w:val="00B248D4"/>
    <w:rsid w:val="00B254FF"/>
    <w:rsid w:val="00B278F3"/>
    <w:rsid w:val="00B300D9"/>
    <w:rsid w:val="00B30D77"/>
    <w:rsid w:val="00B31828"/>
    <w:rsid w:val="00B32CA2"/>
    <w:rsid w:val="00B33D8E"/>
    <w:rsid w:val="00B35D3A"/>
    <w:rsid w:val="00B4074B"/>
    <w:rsid w:val="00B40975"/>
    <w:rsid w:val="00B40F95"/>
    <w:rsid w:val="00B41EB0"/>
    <w:rsid w:val="00B43300"/>
    <w:rsid w:val="00B436D9"/>
    <w:rsid w:val="00B449C7"/>
    <w:rsid w:val="00B5125A"/>
    <w:rsid w:val="00B51D7B"/>
    <w:rsid w:val="00B526B3"/>
    <w:rsid w:val="00B52D23"/>
    <w:rsid w:val="00B537F2"/>
    <w:rsid w:val="00B53CF8"/>
    <w:rsid w:val="00B56072"/>
    <w:rsid w:val="00B56C8A"/>
    <w:rsid w:val="00B56E5A"/>
    <w:rsid w:val="00B57D66"/>
    <w:rsid w:val="00B60534"/>
    <w:rsid w:val="00B60CEE"/>
    <w:rsid w:val="00B62795"/>
    <w:rsid w:val="00B6304C"/>
    <w:rsid w:val="00B637C1"/>
    <w:rsid w:val="00B63AE8"/>
    <w:rsid w:val="00B63DD1"/>
    <w:rsid w:val="00B64458"/>
    <w:rsid w:val="00B656DC"/>
    <w:rsid w:val="00B669D2"/>
    <w:rsid w:val="00B66C68"/>
    <w:rsid w:val="00B67F1F"/>
    <w:rsid w:val="00B67FA4"/>
    <w:rsid w:val="00B707ED"/>
    <w:rsid w:val="00B71F74"/>
    <w:rsid w:val="00B7452C"/>
    <w:rsid w:val="00B74F5F"/>
    <w:rsid w:val="00B77D7A"/>
    <w:rsid w:val="00B83186"/>
    <w:rsid w:val="00B84910"/>
    <w:rsid w:val="00B859BF"/>
    <w:rsid w:val="00B86ADF"/>
    <w:rsid w:val="00B86EFF"/>
    <w:rsid w:val="00B92624"/>
    <w:rsid w:val="00B95981"/>
    <w:rsid w:val="00B96330"/>
    <w:rsid w:val="00B963FF"/>
    <w:rsid w:val="00B96E07"/>
    <w:rsid w:val="00B97226"/>
    <w:rsid w:val="00BA05EE"/>
    <w:rsid w:val="00BA3521"/>
    <w:rsid w:val="00BA3C4F"/>
    <w:rsid w:val="00BA4E49"/>
    <w:rsid w:val="00BA7CFF"/>
    <w:rsid w:val="00BA7FCA"/>
    <w:rsid w:val="00BB13A3"/>
    <w:rsid w:val="00BB1E6C"/>
    <w:rsid w:val="00BB33D1"/>
    <w:rsid w:val="00BB4C6D"/>
    <w:rsid w:val="00BB5A71"/>
    <w:rsid w:val="00BB663C"/>
    <w:rsid w:val="00BB6E4A"/>
    <w:rsid w:val="00BC1061"/>
    <w:rsid w:val="00BC2AD2"/>
    <w:rsid w:val="00BC4EF2"/>
    <w:rsid w:val="00BD1058"/>
    <w:rsid w:val="00BD276C"/>
    <w:rsid w:val="00BD5DF8"/>
    <w:rsid w:val="00BD70E4"/>
    <w:rsid w:val="00BD7399"/>
    <w:rsid w:val="00BD7F1F"/>
    <w:rsid w:val="00BE16EC"/>
    <w:rsid w:val="00BE1AC1"/>
    <w:rsid w:val="00BE2ACB"/>
    <w:rsid w:val="00BE2BDC"/>
    <w:rsid w:val="00BE3359"/>
    <w:rsid w:val="00BE408B"/>
    <w:rsid w:val="00BE48CF"/>
    <w:rsid w:val="00BE6CD7"/>
    <w:rsid w:val="00BE6CED"/>
    <w:rsid w:val="00BE7F35"/>
    <w:rsid w:val="00BF73E0"/>
    <w:rsid w:val="00BF76A4"/>
    <w:rsid w:val="00C023C1"/>
    <w:rsid w:val="00C0262F"/>
    <w:rsid w:val="00C03A30"/>
    <w:rsid w:val="00C03F14"/>
    <w:rsid w:val="00C04BDE"/>
    <w:rsid w:val="00C05432"/>
    <w:rsid w:val="00C130EE"/>
    <w:rsid w:val="00C1337A"/>
    <w:rsid w:val="00C24283"/>
    <w:rsid w:val="00C25A23"/>
    <w:rsid w:val="00C268B7"/>
    <w:rsid w:val="00C30E9D"/>
    <w:rsid w:val="00C30F91"/>
    <w:rsid w:val="00C31850"/>
    <w:rsid w:val="00C33208"/>
    <w:rsid w:val="00C343E7"/>
    <w:rsid w:val="00C34589"/>
    <w:rsid w:val="00C349DA"/>
    <w:rsid w:val="00C3588F"/>
    <w:rsid w:val="00C35E02"/>
    <w:rsid w:val="00C35F7A"/>
    <w:rsid w:val="00C361E5"/>
    <w:rsid w:val="00C3746A"/>
    <w:rsid w:val="00C37A7E"/>
    <w:rsid w:val="00C41300"/>
    <w:rsid w:val="00C42E65"/>
    <w:rsid w:val="00C43AA5"/>
    <w:rsid w:val="00C43C6C"/>
    <w:rsid w:val="00C443A5"/>
    <w:rsid w:val="00C45503"/>
    <w:rsid w:val="00C45B63"/>
    <w:rsid w:val="00C4616C"/>
    <w:rsid w:val="00C466AE"/>
    <w:rsid w:val="00C46B09"/>
    <w:rsid w:val="00C47605"/>
    <w:rsid w:val="00C501D7"/>
    <w:rsid w:val="00C50D92"/>
    <w:rsid w:val="00C52BEA"/>
    <w:rsid w:val="00C55829"/>
    <w:rsid w:val="00C5636C"/>
    <w:rsid w:val="00C60AAD"/>
    <w:rsid w:val="00C60B9A"/>
    <w:rsid w:val="00C62BA3"/>
    <w:rsid w:val="00C64AEC"/>
    <w:rsid w:val="00C6539C"/>
    <w:rsid w:val="00C66757"/>
    <w:rsid w:val="00C6676D"/>
    <w:rsid w:val="00C72BCE"/>
    <w:rsid w:val="00C74DA6"/>
    <w:rsid w:val="00C75C66"/>
    <w:rsid w:val="00C76B90"/>
    <w:rsid w:val="00C76C92"/>
    <w:rsid w:val="00C76DC9"/>
    <w:rsid w:val="00C77091"/>
    <w:rsid w:val="00C77C0D"/>
    <w:rsid w:val="00C80E39"/>
    <w:rsid w:val="00C81E64"/>
    <w:rsid w:val="00C83B92"/>
    <w:rsid w:val="00C850E7"/>
    <w:rsid w:val="00C8595A"/>
    <w:rsid w:val="00C86F93"/>
    <w:rsid w:val="00C87204"/>
    <w:rsid w:val="00C873B2"/>
    <w:rsid w:val="00C87747"/>
    <w:rsid w:val="00C90AD1"/>
    <w:rsid w:val="00C91F82"/>
    <w:rsid w:val="00C9375C"/>
    <w:rsid w:val="00C9461E"/>
    <w:rsid w:val="00C94BD8"/>
    <w:rsid w:val="00CA2AE6"/>
    <w:rsid w:val="00CA2DDD"/>
    <w:rsid w:val="00CA36D2"/>
    <w:rsid w:val="00CA393A"/>
    <w:rsid w:val="00CA49D0"/>
    <w:rsid w:val="00CA6E5B"/>
    <w:rsid w:val="00CA76FB"/>
    <w:rsid w:val="00CB1502"/>
    <w:rsid w:val="00CB6023"/>
    <w:rsid w:val="00CB6D74"/>
    <w:rsid w:val="00CC1C86"/>
    <w:rsid w:val="00CC1D3C"/>
    <w:rsid w:val="00CC31DF"/>
    <w:rsid w:val="00CC3C10"/>
    <w:rsid w:val="00CC6194"/>
    <w:rsid w:val="00CC61D9"/>
    <w:rsid w:val="00CC6D6F"/>
    <w:rsid w:val="00CD077A"/>
    <w:rsid w:val="00CD0D73"/>
    <w:rsid w:val="00CD1FF1"/>
    <w:rsid w:val="00CD281A"/>
    <w:rsid w:val="00CD36E8"/>
    <w:rsid w:val="00CD42E2"/>
    <w:rsid w:val="00CD79A6"/>
    <w:rsid w:val="00CD7CB3"/>
    <w:rsid w:val="00CE1144"/>
    <w:rsid w:val="00CE37FB"/>
    <w:rsid w:val="00CE3D8F"/>
    <w:rsid w:val="00CE43E2"/>
    <w:rsid w:val="00CE45C0"/>
    <w:rsid w:val="00CE5565"/>
    <w:rsid w:val="00CE5B92"/>
    <w:rsid w:val="00CE7AC1"/>
    <w:rsid w:val="00CF3C07"/>
    <w:rsid w:val="00CF3DC6"/>
    <w:rsid w:val="00CF4B4E"/>
    <w:rsid w:val="00CF5BA6"/>
    <w:rsid w:val="00CF6068"/>
    <w:rsid w:val="00CF6AFB"/>
    <w:rsid w:val="00CF6C3C"/>
    <w:rsid w:val="00CF7437"/>
    <w:rsid w:val="00D00895"/>
    <w:rsid w:val="00D03601"/>
    <w:rsid w:val="00D04422"/>
    <w:rsid w:val="00D04BCA"/>
    <w:rsid w:val="00D05CF9"/>
    <w:rsid w:val="00D06611"/>
    <w:rsid w:val="00D06E8A"/>
    <w:rsid w:val="00D104D0"/>
    <w:rsid w:val="00D16C5C"/>
    <w:rsid w:val="00D17257"/>
    <w:rsid w:val="00D204E8"/>
    <w:rsid w:val="00D211B7"/>
    <w:rsid w:val="00D2171F"/>
    <w:rsid w:val="00D2182A"/>
    <w:rsid w:val="00D2308E"/>
    <w:rsid w:val="00D24782"/>
    <w:rsid w:val="00D25CA8"/>
    <w:rsid w:val="00D27424"/>
    <w:rsid w:val="00D27A01"/>
    <w:rsid w:val="00D27A3A"/>
    <w:rsid w:val="00D31CD5"/>
    <w:rsid w:val="00D32B86"/>
    <w:rsid w:val="00D32BB7"/>
    <w:rsid w:val="00D33C27"/>
    <w:rsid w:val="00D36B67"/>
    <w:rsid w:val="00D37661"/>
    <w:rsid w:val="00D4330F"/>
    <w:rsid w:val="00D43D98"/>
    <w:rsid w:val="00D44035"/>
    <w:rsid w:val="00D44537"/>
    <w:rsid w:val="00D4567F"/>
    <w:rsid w:val="00D45EE9"/>
    <w:rsid w:val="00D47891"/>
    <w:rsid w:val="00D47973"/>
    <w:rsid w:val="00D50742"/>
    <w:rsid w:val="00D51A3A"/>
    <w:rsid w:val="00D51C5B"/>
    <w:rsid w:val="00D52C78"/>
    <w:rsid w:val="00D53AE8"/>
    <w:rsid w:val="00D54350"/>
    <w:rsid w:val="00D55933"/>
    <w:rsid w:val="00D5716C"/>
    <w:rsid w:val="00D57D30"/>
    <w:rsid w:val="00D57E13"/>
    <w:rsid w:val="00D612BB"/>
    <w:rsid w:val="00D6139B"/>
    <w:rsid w:val="00D61464"/>
    <w:rsid w:val="00D61953"/>
    <w:rsid w:val="00D6212B"/>
    <w:rsid w:val="00D63E5F"/>
    <w:rsid w:val="00D6411F"/>
    <w:rsid w:val="00D646A7"/>
    <w:rsid w:val="00D65125"/>
    <w:rsid w:val="00D7077A"/>
    <w:rsid w:val="00D7093E"/>
    <w:rsid w:val="00D714C4"/>
    <w:rsid w:val="00D7181B"/>
    <w:rsid w:val="00D73033"/>
    <w:rsid w:val="00D737C9"/>
    <w:rsid w:val="00D74A2D"/>
    <w:rsid w:val="00D7536B"/>
    <w:rsid w:val="00D758D2"/>
    <w:rsid w:val="00D760D0"/>
    <w:rsid w:val="00D81FD7"/>
    <w:rsid w:val="00D82211"/>
    <w:rsid w:val="00D857E6"/>
    <w:rsid w:val="00D86540"/>
    <w:rsid w:val="00D90311"/>
    <w:rsid w:val="00D9382C"/>
    <w:rsid w:val="00D9527D"/>
    <w:rsid w:val="00D961A2"/>
    <w:rsid w:val="00DA15F6"/>
    <w:rsid w:val="00DA2776"/>
    <w:rsid w:val="00DA3300"/>
    <w:rsid w:val="00DA3875"/>
    <w:rsid w:val="00DA3AD7"/>
    <w:rsid w:val="00DA5643"/>
    <w:rsid w:val="00DA5EA0"/>
    <w:rsid w:val="00DA6F01"/>
    <w:rsid w:val="00DA73C5"/>
    <w:rsid w:val="00DB177F"/>
    <w:rsid w:val="00DB28C3"/>
    <w:rsid w:val="00DB395E"/>
    <w:rsid w:val="00DB4B01"/>
    <w:rsid w:val="00DB6D38"/>
    <w:rsid w:val="00DB6EF8"/>
    <w:rsid w:val="00DB6F0D"/>
    <w:rsid w:val="00DC0340"/>
    <w:rsid w:val="00DC1BD1"/>
    <w:rsid w:val="00DC1F5F"/>
    <w:rsid w:val="00DC3355"/>
    <w:rsid w:val="00DC393A"/>
    <w:rsid w:val="00DC3BE3"/>
    <w:rsid w:val="00DC4008"/>
    <w:rsid w:val="00DC457F"/>
    <w:rsid w:val="00DC682F"/>
    <w:rsid w:val="00DD0F5B"/>
    <w:rsid w:val="00DD0F72"/>
    <w:rsid w:val="00DD277E"/>
    <w:rsid w:val="00DD2E80"/>
    <w:rsid w:val="00DD4958"/>
    <w:rsid w:val="00DD4B02"/>
    <w:rsid w:val="00DD50F2"/>
    <w:rsid w:val="00DD6895"/>
    <w:rsid w:val="00DD7741"/>
    <w:rsid w:val="00DE020F"/>
    <w:rsid w:val="00DE0290"/>
    <w:rsid w:val="00DE0762"/>
    <w:rsid w:val="00DE1E37"/>
    <w:rsid w:val="00DE7ABB"/>
    <w:rsid w:val="00DE7E81"/>
    <w:rsid w:val="00DF0485"/>
    <w:rsid w:val="00DF150B"/>
    <w:rsid w:val="00DF2C11"/>
    <w:rsid w:val="00DF3665"/>
    <w:rsid w:val="00DF418F"/>
    <w:rsid w:val="00DF4DB4"/>
    <w:rsid w:val="00DF5C13"/>
    <w:rsid w:val="00DF5C19"/>
    <w:rsid w:val="00E018E1"/>
    <w:rsid w:val="00E0199C"/>
    <w:rsid w:val="00E01EAB"/>
    <w:rsid w:val="00E05237"/>
    <w:rsid w:val="00E071BD"/>
    <w:rsid w:val="00E07647"/>
    <w:rsid w:val="00E076B5"/>
    <w:rsid w:val="00E0797B"/>
    <w:rsid w:val="00E07F18"/>
    <w:rsid w:val="00E11176"/>
    <w:rsid w:val="00E15639"/>
    <w:rsid w:val="00E15C70"/>
    <w:rsid w:val="00E15E75"/>
    <w:rsid w:val="00E16034"/>
    <w:rsid w:val="00E164F9"/>
    <w:rsid w:val="00E16E89"/>
    <w:rsid w:val="00E1753D"/>
    <w:rsid w:val="00E21EED"/>
    <w:rsid w:val="00E23875"/>
    <w:rsid w:val="00E240DE"/>
    <w:rsid w:val="00E246AC"/>
    <w:rsid w:val="00E25108"/>
    <w:rsid w:val="00E2530E"/>
    <w:rsid w:val="00E257D2"/>
    <w:rsid w:val="00E26206"/>
    <w:rsid w:val="00E325B3"/>
    <w:rsid w:val="00E328D4"/>
    <w:rsid w:val="00E32D01"/>
    <w:rsid w:val="00E32FDA"/>
    <w:rsid w:val="00E3322D"/>
    <w:rsid w:val="00E33F44"/>
    <w:rsid w:val="00E35071"/>
    <w:rsid w:val="00E358AF"/>
    <w:rsid w:val="00E36BC0"/>
    <w:rsid w:val="00E3765C"/>
    <w:rsid w:val="00E3778F"/>
    <w:rsid w:val="00E37CCE"/>
    <w:rsid w:val="00E4009B"/>
    <w:rsid w:val="00E4102A"/>
    <w:rsid w:val="00E41D27"/>
    <w:rsid w:val="00E42932"/>
    <w:rsid w:val="00E42BC6"/>
    <w:rsid w:val="00E4357F"/>
    <w:rsid w:val="00E4388A"/>
    <w:rsid w:val="00E44E77"/>
    <w:rsid w:val="00E44EBF"/>
    <w:rsid w:val="00E456DA"/>
    <w:rsid w:val="00E45833"/>
    <w:rsid w:val="00E46078"/>
    <w:rsid w:val="00E50910"/>
    <w:rsid w:val="00E50E43"/>
    <w:rsid w:val="00E512A7"/>
    <w:rsid w:val="00E51694"/>
    <w:rsid w:val="00E520D4"/>
    <w:rsid w:val="00E52BB9"/>
    <w:rsid w:val="00E52BBB"/>
    <w:rsid w:val="00E52F95"/>
    <w:rsid w:val="00E532C5"/>
    <w:rsid w:val="00E542B5"/>
    <w:rsid w:val="00E5706D"/>
    <w:rsid w:val="00E57F2F"/>
    <w:rsid w:val="00E60E31"/>
    <w:rsid w:val="00E634B7"/>
    <w:rsid w:val="00E645EA"/>
    <w:rsid w:val="00E64B16"/>
    <w:rsid w:val="00E65A87"/>
    <w:rsid w:val="00E6782A"/>
    <w:rsid w:val="00E7104D"/>
    <w:rsid w:val="00E715C0"/>
    <w:rsid w:val="00E717E6"/>
    <w:rsid w:val="00E71CFB"/>
    <w:rsid w:val="00E71D75"/>
    <w:rsid w:val="00E71EDA"/>
    <w:rsid w:val="00E74281"/>
    <w:rsid w:val="00E77DA8"/>
    <w:rsid w:val="00E801C0"/>
    <w:rsid w:val="00E80B1B"/>
    <w:rsid w:val="00E8116A"/>
    <w:rsid w:val="00E81A6A"/>
    <w:rsid w:val="00E82539"/>
    <w:rsid w:val="00E82F0C"/>
    <w:rsid w:val="00E8447A"/>
    <w:rsid w:val="00E872FB"/>
    <w:rsid w:val="00E87D01"/>
    <w:rsid w:val="00E9059F"/>
    <w:rsid w:val="00E9142C"/>
    <w:rsid w:val="00E91894"/>
    <w:rsid w:val="00E91ABC"/>
    <w:rsid w:val="00E929C8"/>
    <w:rsid w:val="00E936BA"/>
    <w:rsid w:val="00E94957"/>
    <w:rsid w:val="00E97BAC"/>
    <w:rsid w:val="00EA176D"/>
    <w:rsid w:val="00EA354C"/>
    <w:rsid w:val="00EA5537"/>
    <w:rsid w:val="00EA7282"/>
    <w:rsid w:val="00EB0342"/>
    <w:rsid w:val="00EB08D1"/>
    <w:rsid w:val="00EB1858"/>
    <w:rsid w:val="00EB241E"/>
    <w:rsid w:val="00EB2FD5"/>
    <w:rsid w:val="00EB3493"/>
    <w:rsid w:val="00EB4217"/>
    <w:rsid w:val="00EB4B17"/>
    <w:rsid w:val="00EB5F95"/>
    <w:rsid w:val="00EB7318"/>
    <w:rsid w:val="00EB768A"/>
    <w:rsid w:val="00EB790A"/>
    <w:rsid w:val="00EC16A2"/>
    <w:rsid w:val="00EC1CB8"/>
    <w:rsid w:val="00EC2607"/>
    <w:rsid w:val="00EC46D7"/>
    <w:rsid w:val="00EC7041"/>
    <w:rsid w:val="00ED0879"/>
    <w:rsid w:val="00ED2266"/>
    <w:rsid w:val="00ED24C1"/>
    <w:rsid w:val="00ED68F6"/>
    <w:rsid w:val="00ED78BA"/>
    <w:rsid w:val="00ED7C93"/>
    <w:rsid w:val="00EE02C2"/>
    <w:rsid w:val="00EE0F88"/>
    <w:rsid w:val="00EE0FDC"/>
    <w:rsid w:val="00EE2AF3"/>
    <w:rsid w:val="00EE2B0A"/>
    <w:rsid w:val="00EE2CAC"/>
    <w:rsid w:val="00EE311F"/>
    <w:rsid w:val="00EE3CE7"/>
    <w:rsid w:val="00EE3D31"/>
    <w:rsid w:val="00EE4AE8"/>
    <w:rsid w:val="00EE668E"/>
    <w:rsid w:val="00EE68D9"/>
    <w:rsid w:val="00EE6E44"/>
    <w:rsid w:val="00EE7B4A"/>
    <w:rsid w:val="00EE7D27"/>
    <w:rsid w:val="00EF2CB9"/>
    <w:rsid w:val="00EF3ADF"/>
    <w:rsid w:val="00EF64EA"/>
    <w:rsid w:val="00EF72E9"/>
    <w:rsid w:val="00F00956"/>
    <w:rsid w:val="00F013A3"/>
    <w:rsid w:val="00F01CA1"/>
    <w:rsid w:val="00F02591"/>
    <w:rsid w:val="00F0346A"/>
    <w:rsid w:val="00F03E18"/>
    <w:rsid w:val="00F07817"/>
    <w:rsid w:val="00F10BEF"/>
    <w:rsid w:val="00F156AF"/>
    <w:rsid w:val="00F20583"/>
    <w:rsid w:val="00F205B9"/>
    <w:rsid w:val="00F21075"/>
    <w:rsid w:val="00F21D88"/>
    <w:rsid w:val="00F22030"/>
    <w:rsid w:val="00F24B6B"/>
    <w:rsid w:val="00F27285"/>
    <w:rsid w:val="00F2793D"/>
    <w:rsid w:val="00F27965"/>
    <w:rsid w:val="00F27A9E"/>
    <w:rsid w:val="00F32A1A"/>
    <w:rsid w:val="00F341A2"/>
    <w:rsid w:val="00F36CA9"/>
    <w:rsid w:val="00F40ADB"/>
    <w:rsid w:val="00F4133E"/>
    <w:rsid w:val="00F42DD7"/>
    <w:rsid w:val="00F4312F"/>
    <w:rsid w:val="00F44148"/>
    <w:rsid w:val="00F443F4"/>
    <w:rsid w:val="00F4546F"/>
    <w:rsid w:val="00F4674F"/>
    <w:rsid w:val="00F472BB"/>
    <w:rsid w:val="00F505F1"/>
    <w:rsid w:val="00F50978"/>
    <w:rsid w:val="00F50A39"/>
    <w:rsid w:val="00F51FF0"/>
    <w:rsid w:val="00F540F0"/>
    <w:rsid w:val="00F54F31"/>
    <w:rsid w:val="00F57B88"/>
    <w:rsid w:val="00F602DC"/>
    <w:rsid w:val="00F620AD"/>
    <w:rsid w:val="00F62EE0"/>
    <w:rsid w:val="00F63A6E"/>
    <w:rsid w:val="00F63CE5"/>
    <w:rsid w:val="00F65451"/>
    <w:rsid w:val="00F656FF"/>
    <w:rsid w:val="00F65F7C"/>
    <w:rsid w:val="00F6622F"/>
    <w:rsid w:val="00F7029F"/>
    <w:rsid w:val="00F70984"/>
    <w:rsid w:val="00F72A21"/>
    <w:rsid w:val="00F7426C"/>
    <w:rsid w:val="00F74F8E"/>
    <w:rsid w:val="00F753EE"/>
    <w:rsid w:val="00F7661B"/>
    <w:rsid w:val="00F76A62"/>
    <w:rsid w:val="00F76A86"/>
    <w:rsid w:val="00F771FF"/>
    <w:rsid w:val="00F772E7"/>
    <w:rsid w:val="00F77A4F"/>
    <w:rsid w:val="00F77B6B"/>
    <w:rsid w:val="00F77C90"/>
    <w:rsid w:val="00F8058C"/>
    <w:rsid w:val="00F80B1E"/>
    <w:rsid w:val="00F81078"/>
    <w:rsid w:val="00F81107"/>
    <w:rsid w:val="00F8507A"/>
    <w:rsid w:val="00F90351"/>
    <w:rsid w:val="00F90E77"/>
    <w:rsid w:val="00F91A0F"/>
    <w:rsid w:val="00F9230C"/>
    <w:rsid w:val="00F93E92"/>
    <w:rsid w:val="00F9689B"/>
    <w:rsid w:val="00FA13D9"/>
    <w:rsid w:val="00FA204B"/>
    <w:rsid w:val="00FA240D"/>
    <w:rsid w:val="00FA32F8"/>
    <w:rsid w:val="00FA61AD"/>
    <w:rsid w:val="00FB061D"/>
    <w:rsid w:val="00FB2CE1"/>
    <w:rsid w:val="00FB4C9B"/>
    <w:rsid w:val="00FB5A05"/>
    <w:rsid w:val="00FB7280"/>
    <w:rsid w:val="00FB76EE"/>
    <w:rsid w:val="00FC0929"/>
    <w:rsid w:val="00FC24C7"/>
    <w:rsid w:val="00FC4703"/>
    <w:rsid w:val="00FC52BC"/>
    <w:rsid w:val="00FC5B1D"/>
    <w:rsid w:val="00FC6299"/>
    <w:rsid w:val="00FC6F2F"/>
    <w:rsid w:val="00FC7953"/>
    <w:rsid w:val="00FC7BBD"/>
    <w:rsid w:val="00FD0BE7"/>
    <w:rsid w:val="00FD172C"/>
    <w:rsid w:val="00FD1F8C"/>
    <w:rsid w:val="00FD2F82"/>
    <w:rsid w:val="00FD4367"/>
    <w:rsid w:val="00FD457F"/>
    <w:rsid w:val="00FD5001"/>
    <w:rsid w:val="00FE1CAE"/>
    <w:rsid w:val="00FE1D4B"/>
    <w:rsid w:val="00FE4654"/>
    <w:rsid w:val="00FF06AC"/>
    <w:rsid w:val="00FF29AA"/>
    <w:rsid w:val="00FF2F36"/>
    <w:rsid w:val="00FF3BAD"/>
    <w:rsid w:val="00FF41C1"/>
    <w:rsid w:val="00FF4270"/>
    <w:rsid w:val="00FF5279"/>
    <w:rsid w:val="00FF5997"/>
    <w:rsid w:val="0EA7D451"/>
    <w:rsid w:val="4838C520"/>
    <w:rsid w:val="69430106"/>
    <w:rsid w:val="6B8ADB27"/>
    <w:rsid w:val="7E21B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234FB"/>
  <w15:docId w15:val="{64217A2F-569A-4376-9AB7-B77C5BFD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2B2"/>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2452B2"/>
    <w:pPr>
      <w:keepNext/>
      <w:ind w:left="2835"/>
      <w:outlineLvl w:val="1"/>
    </w:pPr>
    <w:rPr>
      <w:snapToGrid w:val="0"/>
      <w:color w:val="000000"/>
      <w:sz w:val="24"/>
    </w:rPr>
  </w:style>
  <w:style w:type="paragraph" w:styleId="Heading3">
    <w:name w:val="heading 3"/>
    <w:basedOn w:val="Normal"/>
    <w:next w:val="Normal"/>
    <w:link w:val="Heading3Char"/>
    <w:semiHidden/>
    <w:unhideWhenUsed/>
    <w:qFormat/>
    <w:rsid w:val="002452B2"/>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452B2"/>
    <w:rPr>
      <w:rFonts w:ascii="Times New Roman" w:eastAsia="Times New Roman" w:hAnsi="Times New Roman" w:cs="Times New Roman"/>
      <w:snapToGrid w:val="0"/>
      <w:color w:val="000000"/>
      <w:sz w:val="24"/>
      <w:szCs w:val="20"/>
    </w:rPr>
  </w:style>
  <w:style w:type="character" w:customStyle="1" w:styleId="Heading3Char">
    <w:name w:val="Heading 3 Char"/>
    <w:basedOn w:val="DefaultParagraphFont"/>
    <w:link w:val="Heading3"/>
    <w:semiHidden/>
    <w:rsid w:val="002452B2"/>
    <w:rPr>
      <w:rFonts w:ascii="Cambria" w:eastAsia="Times New Roman" w:hAnsi="Cambria" w:cs="Times New Roman"/>
      <w:b/>
      <w:bCs/>
      <w:sz w:val="26"/>
      <w:szCs w:val="26"/>
    </w:rPr>
  </w:style>
  <w:style w:type="paragraph" w:styleId="Header">
    <w:name w:val="header"/>
    <w:basedOn w:val="Normal"/>
    <w:link w:val="HeaderChar"/>
    <w:uiPriority w:val="99"/>
    <w:rsid w:val="002452B2"/>
    <w:pPr>
      <w:tabs>
        <w:tab w:val="center" w:pos="4320"/>
        <w:tab w:val="right" w:pos="8640"/>
      </w:tabs>
    </w:pPr>
  </w:style>
  <w:style w:type="character" w:customStyle="1" w:styleId="HeaderChar">
    <w:name w:val="Header Char"/>
    <w:basedOn w:val="DefaultParagraphFont"/>
    <w:link w:val="Header"/>
    <w:uiPriority w:val="99"/>
    <w:rsid w:val="002452B2"/>
    <w:rPr>
      <w:rFonts w:ascii="Times New Roman" w:eastAsia="Times New Roman" w:hAnsi="Times New Roman" w:cs="Times New Roman"/>
      <w:sz w:val="20"/>
      <w:szCs w:val="20"/>
    </w:rPr>
  </w:style>
  <w:style w:type="paragraph" w:styleId="Footer">
    <w:name w:val="footer"/>
    <w:basedOn w:val="Normal"/>
    <w:link w:val="FooterChar"/>
    <w:uiPriority w:val="99"/>
    <w:rsid w:val="002452B2"/>
    <w:pPr>
      <w:tabs>
        <w:tab w:val="center" w:pos="4320"/>
        <w:tab w:val="right" w:pos="8640"/>
      </w:tabs>
    </w:pPr>
  </w:style>
  <w:style w:type="character" w:customStyle="1" w:styleId="FooterChar">
    <w:name w:val="Footer Char"/>
    <w:basedOn w:val="DefaultParagraphFont"/>
    <w:link w:val="Footer"/>
    <w:uiPriority w:val="99"/>
    <w:rsid w:val="002452B2"/>
    <w:rPr>
      <w:rFonts w:ascii="Times New Roman" w:eastAsia="Times New Roman" w:hAnsi="Times New Roman" w:cs="Times New Roman"/>
      <w:sz w:val="20"/>
      <w:szCs w:val="20"/>
    </w:rPr>
  </w:style>
  <w:style w:type="paragraph" w:styleId="BodyText">
    <w:name w:val="Body Text"/>
    <w:basedOn w:val="Normal"/>
    <w:link w:val="BodyTextChar"/>
    <w:rsid w:val="002452B2"/>
    <w:pPr>
      <w:jc w:val="both"/>
    </w:pPr>
    <w:rPr>
      <w:rFonts w:ascii="VNI-Times" w:hAnsi="VNI-Times"/>
      <w:sz w:val="24"/>
      <w:szCs w:val="24"/>
    </w:rPr>
  </w:style>
  <w:style w:type="character" w:customStyle="1" w:styleId="BodyTextChar">
    <w:name w:val="Body Text Char"/>
    <w:basedOn w:val="DefaultParagraphFont"/>
    <w:link w:val="BodyText"/>
    <w:rsid w:val="002452B2"/>
    <w:rPr>
      <w:rFonts w:ascii="VNI-Times" w:eastAsia="Times New Roman" w:hAnsi="VNI-Times" w:cs="Times New Roman"/>
      <w:sz w:val="24"/>
      <w:szCs w:val="24"/>
    </w:rPr>
  </w:style>
  <w:style w:type="paragraph" w:styleId="ListParagraph">
    <w:name w:val="List Paragraph"/>
    <w:basedOn w:val="Normal"/>
    <w:uiPriority w:val="99"/>
    <w:qFormat/>
    <w:rsid w:val="002452B2"/>
    <w:pPr>
      <w:ind w:left="720"/>
      <w:contextualSpacing/>
    </w:pPr>
    <w:rPr>
      <w:rFonts w:ascii="VNI-Times" w:hAnsi="VNI-Times"/>
      <w:sz w:val="22"/>
    </w:rPr>
  </w:style>
  <w:style w:type="paragraph" w:styleId="BodyText2">
    <w:name w:val="Body Text 2"/>
    <w:basedOn w:val="Normal"/>
    <w:link w:val="BodyText2Char"/>
    <w:rsid w:val="002452B2"/>
    <w:pPr>
      <w:spacing w:after="120" w:line="480" w:lineRule="auto"/>
    </w:pPr>
    <w:rPr>
      <w:rFonts w:ascii="VNI-Times" w:hAnsi="VNI-Times"/>
      <w:sz w:val="22"/>
    </w:rPr>
  </w:style>
  <w:style w:type="character" w:customStyle="1" w:styleId="BodyText2Char">
    <w:name w:val="Body Text 2 Char"/>
    <w:basedOn w:val="DefaultParagraphFont"/>
    <w:link w:val="BodyText2"/>
    <w:rsid w:val="002452B2"/>
    <w:rPr>
      <w:rFonts w:ascii="VNI-Times" w:eastAsia="Times New Roman" w:hAnsi="VNI-Times" w:cs="Times New Roman"/>
      <w:szCs w:val="20"/>
    </w:rPr>
  </w:style>
  <w:style w:type="paragraph" w:styleId="BalloonText">
    <w:name w:val="Balloon Text"/>
    <w:basedOn w:val="Normal"/>
    <w:link w:val="BalloonTextChar"/>
    <w:uiPriority w:val="99"/>
    <w:semiHidden/>
    <w:unhideWhenUsed/>
    <w:rsid w:val="002452B2"/>
    <w:rPr>
      <w:rFonts w:ascii="Tahoma" w:hAnsi="Tahoma" w:cs="Tahoma"/>
      <w:sz w:val="16"/>
      <w:szCs w:val="16"/>
    </w:rPr>
  </w:style>
  <w:style w:type="character" w:customStyle="1" w:styleId="BalloonTextChar">
    <w:name w:val="Balloon Text Char"/>
    <w:basedOn w:val="DefaultParagraphFont"/>
    <w:link w:val="BalloonText"/>
    <w:uiPriority w:val="99"/>
    <w:semiHidden/>
    <w:rsid w:val="002452B2"/>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405876"/>
    <w:pPr>
      <w:spacing w:after="120"/>
      <w:ind w:left="360"/>
    </w:pPr>
  </w:style>
  <w:style w:type="character" w:customStyle="1" w:styleId="BodyTextIndentChar">
    <w:name w:val="Body Text Indent Char"/>
    <w:basedOn w:val="DefaultParagraphFont"/>
    <w:link w:val="BodyTextIndent"/>
    <w:uiPriority w:val="99"/>
    <w:semiHidden/>
    <w:rsid w:val="00405876"/>
    <w:rPr>
      <w:rFonts w:ascii="Times New Roman" w:eastAsia="Times New Roman" w:hAnsi="Times New Roman" w:cs="Times New Roman"/>
      <w:sz w:val="20"/>
      <w:szCs w:val="20"/>
    </w:rPr>
  </w:style>
  <w:style w:type="character" w:styleId="PageNumber">
    <w:name w:val="page number"/>
    <w:basedOn w:val="DefaultParagraphFont"/>
    <w:rsid w:val="00BC2AD2"/>
  </w:style>
  <w:style w:type="character" w:styleId="Hyperlink">
    <w:name w:val="Hyperlink"/>
    <w:basedOn w:val="DefaultParagraphFont"/>
    <w:uiPriority w:val="99"/>
    <w:unhideWhenUsed/>
    <w:rsid w:val="009916ED"/>
    <w:rPr>
      <w:color w:val="0000FF" w:themeColor="hyperlink"/>
      <w:u w:val="single"/>
    </w:rPr>
  </w:style>
  <w:style w:type="character" w:styleId="CommentReference">
    <w:name w:val="annotation reference"/>
    <w:basedOn w:val="DefaultParagraphFont"/>
    <w:uiPriority w:val="99"/>
    <w:semiHidden/>
    <w:unhideWhenUsed/>
    <w:rsid w:val="009916ED"/>
    <w:rPr>
      <w:sz w:val="16"/>
      <w:szCs w:val="16"/>
    </w:rPr>
  </w:style>
  <w:style w:type="paragraph" w:styleId="CommentText">
    <w:name w:val="annotation text"/>
    <w:basedOn w:val="Normal"/>
    <w:link w:val="CommentTextChar"/>
    <w:uiPriority w:val="99"/>
    <w:semiHidden/>
    <w:unhideWhenUsed/>
    <w:rsid w:val="009916ED"/>
  </w:style>
  <w:style w:type="character" w:customStyle="1" w:styleId="CommentTextChar">
    <w:name w:val="Comment Text Char"/>
    <w:basedOn w:val="DefaultParagraphFont"/>
    <w:link w:val="CommentText"/>
    <w:uiPriority w:val="99"/>
    <w:semiHidden/>
    <w:rsid w:val="009916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916ED"/>
    <w:rPr>
      <w:b/>
      <w:bCs/>
    </w:rPr>
  </w:style>
  <w:style w:type="character" w:customStyle="1" w:styleId="CommentSubjectChar">
    <w:name w:val="Comment Subject Char"/>
    <w:basedOn w:val="CommentTextChar"/>
    <w:link w:val="CommentSubject"/>
    <w:uiPriority w:val="99"/>
    <w:semiHidden/>
    <w:rsid w:val="009916ED"/>
    <w:rPr>
      <w:rFonts w:ascii="Times New Roman" w:eastAsia="Times New Roman" w:hAnsi="Times New Roman" w:cs="Times New Roman"/>
      <w:b/>
      <w:bCs/>
      <w:sz w:val="20"/>
      <w:szCs w:val="20"/>
    </w:rPr>
  </w:style>
  <w:style w:type="paragraph" w:styleId="Revision">
    <w:name w:val="Revision"/>
    <w:hidden/>
    <w:uiPriority w:val="99"/>
    <w:semiHidden/>
    <w:rsid w:val="009916ED"/>
    <w:pPr>
      <w:spacing w:after="0" w:line="240" w:lineRule="auto"/>
    </w:pPr>
    <w:rPr>
      <w:rFonts w:ascii="Times New Roman" w:eastAsia="Times New Roman" w:hAnsi="Times New Roman" w:cs="Times New Roman"/>
      <w:sz w:val="20"/>
      <w:szCs w:val="20"/>
    </w:rPr>
  </w:style>
  <w:style w:type="table" w:styleId="TableGrid">
    <w:name w:val="Table Grid"/>
    <w:basedOn w:val="TableNormal"/>
    <w:uiPriority w:val="59"/>
    <w:rsid w:val="002F4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83131">
      <w:bodyDiv w:val="1"/>
      <w:marLeft w:val="0"/>
      <w:marRight w:val="0"/>
      <w:marTop w:val="0"/>
      <w:marBottom w:val="0"/>
      <w:divBdr>
        <w:top w:val="none" w:sz="0" w:space="0" w:color="auto"/>
        <w:left w:val="none" w:sz="0" w:space="0" w:color="auto"/>
        <w:bottom w:val="none" w:sz="0" w:space="0" w:color="auto"/>
        <w:right w:val="none" w:sz="0" w:space="0" w:color="auto"/>
      </w:divBdr>
    </w:div>
    <w:div w:id="317878297">
      <w:bodyDiv w:val="1"/>
      <w:marLeft w:val="0"/>
      <w:marRight w:val="0"/>
      <w:marTop w:val="0"/>
      <w:marBottom w:val="0"/>
      <w:divBdr>
        <w:top w:val="none" w:sz="0" w:space="0" w:color="auto"/>
        <w:left w:val="none" w:sz="0" w:space="0" w:color="auto"/>
        <w:bottom w:val="none" w:sz="0" w:space="0" w:color="auto"/>
        <w:right w:val="none" w:sz="0" w:space="0" w:color="auto"/>
      </w:divBdr>
    </w:div>
    <w:div w:id="511842698">
      <w:bodyDiv w:val="1"/>
      <w:marLeft w:val="0"/>
      <w:marRight w:val="0"/>
      <w:marTop w:val="0"/>
      <w:marBottom w:val="0"/>
      <w:divBdr>
        <w:top w:val="none" w:sz="0" w:space="0" w:color="auto"/>
        <w:left w:val="none" w:sz="0" w:space="0" w:color="auto"/>
        <w:bottom w:val="none" w:sz="0" w:space="0" w:color="auto"/>
        <w:right w:val="none" w:sz="0" w:space="0" w:color="auto"/>
      </w:divBdr>
    </w:div>
    <w:div w:id="968167398">
      <w:bodyDiv w:val="1"/>
      <w:marLeft w:val="0"/>
      <w:marRight w:val="0"/>
      <w:marTop w:val="0"/>
      <w:marBottom w:val="0"/>
      <w:divBdr>
        <w:top w:val="none" w:sz="0" w:space="0" w:color="auto"/>
        <w:left w:val="none" w:sz="0" w:space="0" w:color="auto"/>
        <w:bottom w:val="none" w:sz="0" w:space="0" w:color="auto"/>
        <w:right w:val="none" w:sz="0" w:space="0" w:color="auto"/>
      </w:divBdr>
    </w:div>
    <w:div w:id="1190098801">
      <w:bodyDiv w:val="1"/>
      <w:marLeft w:val="0"/>
      <w:marRight w:val="0"/>
      <w:marTop w:val="0"/>
      <w:marBottom w:val="0"/>
      <w:divBdr>
        <w:top w:val="none" w:sz="0" w:space="0" w:color="auto"/>
        <w:left w:val="none" w:sz="0" w:space="0" w:color="auto"/>
        <w:bottom w:val="none" w:sz="0" w:space="0" w:color="auto"/>
        <w:right w:val="none" w:sz="0" w:space="0" w:color="auto"/>
      </w:divBdr>
    </w:div>
    <w:div w:id="1205757115">
      <w:bodyDiv w:val="1"/>
      <w:marLeft w:val="0"/>
      <w:marRight w:val="0"/>
      <w:marTop w:val="0"/>
      <w:marBottom w:val="0"/>
      <w:divBdr>
        <w:top w:val="none" w:sz="0" w:space="0" w:color="auto"/>
        <w:left w:val="none" w:sz="0" w:space="0" w:color="auto"/>
        <w:bottom w:val="none" w:sz="0" w:space="0" w:color="auto"/>
        <w:right w:val="none" w:sz="0" w:space="0" w:color="auto"/>
      </w:divBdr>
    </w:div>
    <w:div w:id="1565604436">
      <w:bodyDiv w:val="1"/>
      <w:marLeft w:val="0"/>
      <w:marRight w:val="0"/>
      <w:marTop w:val="0"/>
      <w:marBottom w:val="0"/>
      <w:divBdr>
        <w:top w:val="none" w:sz="0" w:space="0" w:color="auto"/>
        <w:left w:val="none" w:sz="0" w:space="0" w:color="auto"/>
        <w:bottom w:val="none" w:sz="0" w:space="0" w:color="auto"/>
        <w:right w:val="none" w:sz="0" w:space="0" w:color="auto"/>
      </w:divBdr>
    </w:div>
    <w:div w:id="214134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9E1FD6655F43498740A080FFBC5BAF" ma:contentTypeVersion="13" ma:contentTypeDescription="Create a new document." ma:contentTypeScope="" ma:versionID="49b6ff383310001150a34473f2b8d8d9">
  <xsd:schema xmlns:xsd="http://www.w3.org/2001/XMLSchema" xmlns:xs="http://www.w3.org/2001/XMLSchema" xmlns:p="http://schemas.microsoft.com/office/2006/metadata/properties" xmlns:ns3="fd322d6e-c59d-4d97-adaa-bc5fe285074f" xmlns:ns4="1cfdc592-abc9-4e44-b440-75e1407c8606" targetNamespace="http://schemas.microsoft.com/office/2006/metadata/properties" ma:root="true" ma:fieldsID="89e266114dff6faf0db6827e1f0b9f51" ns3:_="" ns4:_="">
    <xsd:import namespace="fd322d6e-c59d-4d97-adaa-bc5fe285074f"/>
    <xsd:import namespace="1cfdc592-abc9-4e44-b440-75e1407c8606"/>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22d6e-c59d-4d97-adaa-bc5fe285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fdc592-abc9-4e44-b440-75e1407c860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2FF73-9D99-4E81-AADB-DB906C799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22d6e-c59d-4d97-adaa-bc5fe285074f"/>
    <ds:schemaRef ds:uri="1cfdc592-abc9-4e44-b440-75e1407c8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EDDE52-BBFB-45D9-AFD0-024C70BE3F4C}">
  <ds:schemaRefs>
    <ds:schemaRef ds:uri="http://schemas.microsoft.com/sharepoint/v3/contenttype/forms"/>
  </ds:schemaRefs>
</ds:datastoreItem>
</file>

<file path=customXml/itemProps3.xml><?xml version="1.0" encoding="utf-8"?>
<ds:datastoreItem xmlns:ds="http://schemas.openxmlformats.org/officeDocument/2006/customXml" ds:itemID="{C9612BF9-9CE6-4BD2-A395-0E75ABC596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926A5F-546C-4EDD-97FE-205FEBD370D4}">
  <ds:schemaRefs>
    <ds:schemaRef ds:uri="http://schemas.openxmlformats.org/officeDocument/2006/bibliography"/>
  </ds:schemaRefs>
</ds:datastoreItem>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1471</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Trinh Nguyen My, HOD, La Vie, HCM, VN</dc:creator>
  <cp:keywords/>
  <cp:lastModifiedBy>Admin</cp:lastModifiedBy>
  <cp:revision>4</cp:revision>
  <cp:lastPrinted>2021-12-27T10:42:00Z</cp:lastPrinted>
  <dcterms:created xsi:type="dcterms:W3CDTF">2026-10-16T05:11:00Z</dcterms:created>
  <dcterms:modified xsi:type="dcterms:W3CDTF">2026-10-16T05:16:00Z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da0a2f-b917-4d51-b0d0-d418a10c8b23_Enabled">
    <vt:lpwstr>true</vt:lpwstr>
  </property>
  <property fmtid="{D5CDD505-2E9C-101B-9397-08002B2CF9AE}" pid="3" name="MSIP_Label_1ada0a2f-b917-4d51-b0d0-d418a10c8b23_SetDate">
    <vt:lpwstr>2021-01-05T10:15:34Z</vt:lpwstr>
  </property>
  <property fmtid="{D5CDD505-2E9C-101B-9397-08002B2CF9AE}" pid="4" name="MSIP_Label_1ada0a2f-b917-4d51-b0d0-d418a10c8b23_Method">
    <vt:lpwstr>Standard</vt:lpwstr>
  </property>
  <property fmtid="{D5CDD505-2E9C-101B-9397-08002B2CF9AE}" pid="5" name="MSIP_Label_1ada0a2f-b917-4d51-b0d0-d418a10c8b23_Name">
    <vt:lpwstr>1ada0a2f-b917-4d51-b0d0-d418a10c8b23</vt:lpwstr>
  </property>
  <property fmtid="{D5CDD505-2E9C-101B-9397-08002B2CF9AE}" pid="6" name="MSIP_Label_1ada0a2f-b917-4d51-b0d0-d418a10c8b23_SiteId">
    <vt:lpwstr>12a3af23-a769-4654-847f-958f3d479f4a</vt:lpwstr>
  </property>
  <property fmtid="{D5CDD505-2E9C-101B-9397-08002B2CF9AE}" pid="7" name="MSIP_Label_1ada0a2f-b917-4d51-b0d0-d418a10c8b23_ActionId">
    <vt:lpwstr>ab229b1b-b626-4554-ad51-cf0d2dc04eaa</vt:lpwstr>
  </property>
  <property fmtid="{D5CDD505-2E9C-101B-9397-08002B2CF9AE}" pid="8" name="MSIP_Label_1ada0a2f-b917-4d51-b0d0-d418a10c8b23_ContentBits">
    <vt:lpwstr>0</vt:lpwstr>
  </property>
  <property fmtid="{D5CDD505-2E9C-101B-9397-08002B2CF9AE}" pid="9" name="ContentTypeId">
    <vt:lpwstr>0x0101006A9E1FD6655F43498740A080FFBC5BAF</vt:lpwstr>
  </property>
</Properties>
</file>